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74" w:rsidRPr="00BC0B59" w:rsidRDefault="00744A74" w:rsidP="00744A74">
      <w:pPr>
        <w:autoSpaceDE w:val="0"/>
        <w:autoSpaceDN w:val="0"/>
        <w:adjustRightInd w:val="0"/>
        <w:jc w:val="both"/>
        <w:rPr>
          <w:rFonts w:asciiTheme="minorHAnsi" w:hAnsiTheme="minorHAnsi" w:cs="Arial"/>
          <w:b/>
          <w:sz w:val="22"/>
          <w:szCs w:val="22"/>
          <w:lang w:eastAsia="en-US"/>
        </w:rPr>
      </w:pPr>
      <w:r w:rsidRPr="00BC0B59">
        <w:rPr>
          <w:rFonts w:asciiTheme="minorHAnsi" w:hAnsiTheme="minorHAnsi" w:cs="Arial"/>
          <w:b/>
          <w:noProof/>
          <w:sz w:val="22"/>
          <w:szCs w:val="22"/>
        </w:rPr>
        <w:drawing>
          <wp:inline distT="0" distB="0" distL="0" distR="0">
            <wp:extent cx="2857500" cy="4445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57500" cy="444500"/>
                    </a:xfrm>
                    <a:prstGeom prst="rect">
                      <a:avLst/>
                    </a:prstGeom>
                    <a:noFill/>
                    <a:ln w="9525">
                      <a:noFill/>
                      <a:miter lim="800000"/>
                      <a:headEnd/>
                      <a:tailEnd/>
                    </a:ln>
                  </pic:spPr>
                </pic:pic>
              </a:graphicData>
            </a:graphic>
          </wp:inline>
        </w:drawing>
      </w:r>
    </w:p>
    <w:p w:rsidR="00744A74" w:rsidRPr="00BC0B59" w:rsidRDefault="00744A74" w:rsidP="00744A74">
      <w:pPr>
        <w:autoSpaceDE w:val="0"/>
        <w:autoSpaceDN w:val="0"/>
        <w:adjustRightInd w:val="0"/>
        <w:jc w:val="both"/>
        <w:rPr>
          <w:rFonts w:asciiTheme="minorHAnsi" w:hAnsiTheme="minorHAnsi" w:cs="Arial"/>
          <w:b/>
          <w:sz w:val="22"/>
          <w:szCs w:val="22"/>
          <w:lang w:eastAsia="en-US"/>
        </w:rPr>
      </w:pPr>
    </w:p>
    <w:p w:rsidR="00676822" w:rsidRPr="00BC0B59" w:rsidRDefault="00676822" w:rsidP="00744A74">
      <w:pPr>
        <w:autoSpaceDE w:val="0"/>
        <w:autoSpaceDN w:val="0"/>
        <w:adjustRightInd w:val="0"/>
        <w:jc w:val="both"/>
        <w:rPr>
          <w:rFonts w:asciiTheme="minorHAnsi" w:hAnsiTheme="minorHAnsi" w:cs="Arial"/>
          <w:b/>
          <w:sz w:val="22"/>
          <w:szCs w:val="22"/>
          <w:lang w:eastAsia="en-US"/>
        </w:rPr>
      </w:pPr>
    </w:p>
    <w:p w:rsidR="00744A74" w:rsidRPr="00BC0B59" w:rsidRDefault="00676822" w:rsidP="00744A74">
      <w:pPr>
        <w:autoSpaceDE w:val="0"/>
        <w:autoSpaceDN w:val="0"/>
        <w:adjustRightInd w:val="0"/>
        <w:jc w:val="both"/>
        <w:rPr>
          <w:rFonts w:asciiTheme="minorHAnsi" w:hAnsiTheme="minorHAnsi" w:cs="Arial"/>
          <w:b/>
          <w:color w:val="C00000"/>
          <w:sz w:val="28"/>
          <w:szCs w:val="28"/>
          <w:lang w:eastAsia="en-US"/>
        </w:rPr>
      </w:pPr>
      <w:r w:rsidRPr="00BC0B59">
        <w:rPr>
          <w:rFonts w:asciiTheme="minorHAnsi" w:hAnsiTheme="minorHAnsi" w:cs="Arial"/>
          <w:b/>
          <w:color w:val="C00000"/>
          <w:sz w:val="28"/>
          <w:szCs w:val="28"/>
          <w:lang w:eastAsia="en-US"/>
        </w:rPr>
        <w:t>MOSTR</w:t>
      </w:r>
      <w:r w:rsidR="00166585" w:rsidRPr="00BC0B59">
        <w:rPr>
          <w:rFonts w:asciiTheme="minorHAnsi" w:hAnsiTheme="minorHAnsi" w:cs="Arial"/>
          <w:b/>
          <w:color w:val="C00000"/>
          <w:sz w:val="28"/>
          <w:szCs w:val="28"/>
          <w:lang w:eastAsia="en-US"/>
        </w:rPr>
        <w:t>A</w:t>
      </w:r>
    </w:p>
    <w:p w:rsidR="00676822" w:rsidRPr="00BC0B59" w:rsidRDefault="00676822" w:rsidP="00744A74">
      <w:pPr>
        <w:autoSpaceDE w:val="0"/>
        <w:autoSpaceDN w:val="0"/>
        <w:adjustRightInd w:val="0"/>
        <w:jc w:val="both"/>
        <w:rPr>
          <w:rFonts w:asciiTheme="minorHAnsi" w:hAnsiTheme="minorHAnsi" w:cs="Arial"/>
          <w:b/>
          <w:sz w:val="22"/>
          <w:szCs w:val="22"/>
          <w:lang w:eastAsia="en-US"/>
        </w:rPr>
      </w:pPr>
    </w:p>
    <w:p w:rsidR="00946CAB" w:rsidRPr="00BC0B59" w:rsidRDefault="00946CAB" w:rsidP="00744A74">
      <w:pPr>
        <w:autoSpaceDE w:val="0"/>
        <w:autoSpaceDN w:val="0"/>
        <w:adjustRightInd w:val="0"/>
        <w:jc w:val="both"/>
        <w:rPr>
          <w:rFonts w:asciiTheme="minorHAnsi" w:hAnsiTheme="minorHAnsi" w:cs="Arial"/>
          <w:b/>
          <w:sz w:val="22"/>
          <w:szCs w:val="22"/>
          <w:lang w:eastAsia="en-US"/>
        </w:rPr>
      </w:pPr>
      <w:r w:rsidRPr="00BC0B59">
        <w:rPr>
          <w:rFonts w:asciiTheme="minorHAnsi" w:hAnsiTheme="minorHAnsi" w:cs="Arial"/>
          <w:b/>
          <w:sz w:val="22"/>
          <w:szCs w:val="22"/>
          <w:lang w:eastAsia="en-US"/>
        </w:rPr>
        <w:t xml:space="preserve">Sarà visitabile fino al 14 novembre </w:t>
      </w:r>
      <w:r w:rsidR="00AE4809" w:rsidRPr="00BC0B59">
        <w:rPr>
          <w:rFonts w:asciiTheme="minorHAnsi" w:hAnsiTheme="minorHAnsi" w:cs="Arial"/>
          <w:b/>
          <w:sz w:val="22"/>
          <w:szCs w:val="22"/>
          <w:lang w:eastAsia="en-US"/>
        </w:rPr>
        <w:t xml:space="preserve">2016 </w:t>
      </w:r>
      <w:r w:rsidRPr="00BC0B59">
        <w:rPr>
          <w:rFonts w:asciiTheme="minorHAnsi" w:hAnsiTheme="minorHAnsi" w:cs="Arial"/>
          <w:b/>
          <w:sz w:val="22"/>
          <w:szCs w:val="22"/>
          <w:lang w:eastAsia="en-US"/>
        </w:rPr>
        <w:t>la mostra</w:t>
      </w:r>
    </w:p>
    <w:p w:rsidR="00946CAB" w:rsidRPr="00BC0B59" w:rsidRDefault="00946CAB" w:rsidP="00744A74">
      <w:pPr>
        <w:autoSpaceDE w:val="0"/>
        <w:autoSpaceDN w:val="0"/>
        <w:adjustRightInd w:val="0"/>
        <w:jc w:val="both"/>
        <w:rPr>
          <w:rFonts w:asciiTheme="minorHAnsi" w:hAnsiTheme="minorHAnsi" w:cs="Arial"/>
          <w:b/>
          <w:sz w:val="22"/>
          <w:szCs w:val="22"/>
          <w:lang w:eastAsia="en-US"/>
        </w:rPr>
      </w:pPr>
    </w:p>
    <w:p w:rsidR="00676822" w:rsidRPr="00BC0B59" w:rsidRDefault="00676822" w:rsidP="00676822">
      <w:pPr>
        <w:jc w:val="both"/>
        <w:rPr>
          <w:rStyle w:val="ff2"/>
          <w:rFonts w:asciiTheme="minorHAnsi" w:hAnsiTheme="minorHAnsi"/>
          <w:b/>
          <w:i/>
          <w:sz w:val="22"/>
          <w:szCs w:val="22"/>
        </w:rPr>
      </w:pPr>
      <w:r w:rsidRPr="00BC0B59">
        <w:rPr>
          <w:rStyle w:val="ff2"/>
          <w:rFonts w:asciiTheme="minorHAnsi" w:hAnsiTheme="minorHAnsi"/>
          <w:b/>
          <w:i/>
          <w:sz w:val="22"/>
          <w:szCs w:val="22"/>
        </w:rPr>
        <w:t>Ascolto la vita. Scolpisco ciò che sento</w:t>
      </w:r>
    </w:p>
    <w:p w:rsidR="00676822" w:rsidRPr="00BC0B59" w:rsidRDefault="00676822" w:rsidP="00676822">
      <w:pPr>
        <w:jc w:val="both"/>
        <w:rPr>
          <w:rStyle w:val="ff2"/>
          <w:rFonts w:asciiTheme="minorHAnsi" w:hAnsiTheme="minorHAnsi"/>
          <w:b/>
          <w:sz w:val="22"/>
          <w:szCs w:val="22"/>
        </w:rPr>
      </w:pPr>
      <w:r w:rsidRPr="00BC0B59">
        <w:rPr>
          <w:rStyle w:val="ff2"/>
          <w:rFonts w:asciiTheme="minorHAnsi" w:hAnsiTheme="minorHAnsi"/>
          <w:b/>
          <w:sz w:val="22"/>
          <w:szCs w:val="22"/>
        </w:rPr>
        <w:t xml:space="preserve">La Via Crucis di </w:t>
      </w:r>
      <w:proofErr w:type="spellStart"/>
      <w:r w:rsidRPr="00BC0B59">
        <w:rPr>
          <w:rStyle w:val="ff2"/>
          <w:rFonts w:asciiTheme="minorHAnsi" w:hAnsiTheme="minorHAnsi"/>
          <w:b/>
          <w:sz w:val="22"/>
          <w:szCs w:val="22"/>
        </w:rPr>
        <w:t>Othmar</w:t>
      </w:r>
      <w:proofErr w:type="spellEnd"/>
      <w:r w:rsidRPr="00BC0B59">
        <w:rPr>
          <w:rStyle w:val="ff2"/>
          <w:rFonts w:asciiTheme="minorHAnsi" w:hAnsiTheme="minorHAnsi"/>
          <w:b/>
          <w:sz w:val="22"/>
          <w:szCs w:val="22"/>
        </w:rPr>
        <w:t xml:space="preserve"> </w:t>
      </w:r>
      <w:proofErr w:type="spellStart"/>
      <w:r w:rsidRPr="00BC0B59">
        <w:rPr>
          <w:rStyle w:val="ff2"/>
          <w:rFonts w:asciiTheme="minorHAnsi" w:hAnsiTheme="minorHAnsi"/>
          <w:b/>
          <w:sz w:val="22"/>
          <w:szCs w:val="22"/>
        </w:rPr>
        <w:t>Winkler</w:t>
      </w:r>
      <w:proofErr w:type="spellEnd"/>
      <w:r w:rsidRPr="00BC0B59">
        <w:rPr>
          <w:rStyle w:val="ff2"/>
          <w:rFonts w:asciiTheme="minorHAnsi" w:hAnsiTheme="minorHAnsi"/>
          <w:b/>
          <w:sz w:val="22"/>
          <w:szCs w:val="22"/>
        </w:rPr>
        <w:t xml:space="preserve"> per la chiesa di Maria Bambina a Trento</w:t>
      </w:r>
    </w:p>
    <w:p w:rsidR="00676822" w:rsidRPr="00BC0B59" w:rsidRDefault="00676822" w:rsidP="00676822">
      <w:pPr>
        <w:jc w:val="both"/>
        <w:rPr>
          <w:rStyle w:val="ff2"/>
          <w:rFonts w:asciiTheme="minorHAnsi" w:hAnsiTheme="minorHAnsi"/>
          <w:sz w:val="22"/>
          <w:szCs w:val="22"/>
        </w:rPr>
      </w:pPr>
    </w:p>
    <w:p w:rsidR="00676822" w:rsidRPr="00BC0B59" w:rsidRDefault="00946CAB" w:rsidP="00676822">
      <w:pPr>
        <w:jc w:val="both"/>
        <w:rPr>
          <w:rStyle w:val="ff2"/>
          <w:rFonts w:asciiTheme="minorHAnsi" w:hAnsiTheme="minorHAnsi"/>
          <w:b/>
          <w:i/>
          <w:sz w:val="22"/>
          <w:szCs w:val="22"/>
        </w:rPr>
      </w:pPr>
      <w:r w:rsidRPr="00BC0B59">
        <w:rPr>
          <w:rStyle w:val="ff2"/>
          <w:rFonts w:asciiTheme="minorHAnsi" w:hAnsiTheme="minorHAnsi"/>
          <w:sz w:val="22"/>
          <w:szCs w:val="22"/>
        </w:rPr>
        <w:t>Un'esposizione</w:t>
      </w:r>
      <w:r w:rsidR="00676822" w:rsidRPr="00BC0B59">
        <w:rPr>
          <w:rStyle w:val="ff2"/>
          <w:rFonts w:asciiTheme="minorHAnsi" w:hAnsiTheme="minorHAnsi"/>
          <w:sz w:val="22"/>
          <w:szCs w:val="22"/>
        </w:rPr>
        <w:t xml:space="preserve"> dedicata ad una delle opere più importanti e originali dell'arte sacra trentina del Novecento: la Via Crucis che </w:t>
      </w:r>
      <w:proofErr w:type="spellStart"/>
      <w:r w:rsidR="00676822" w:rsidRPr="00BC0B59">
        <w:rPr>
          <w:rStyle w:val="ff2"/>
          <w:rFonts w:asciiTheme="minorHAnsi" w:hAnsiTheme="minorHAnsi"/>
          <w:sz w:val="22"/>
          <w:szCs w:val="22"/>
        </w:rPr>
        <w:t>Othmar</w:t>
      </w:r>
      <w:proofErr w:type="spellEnd"/>
      <w:r w:rsidR="00676822" w:rsidRPr="00BC0B59">
        <w:rPr>
          <w:rStyle w:val="ff2"/>
          <w:rFonts w:asciiTheme="minorHAnsi" w:hAnsiTheme="minorHAnsi"/>
          <w:sz w:val="22"/>
          <w:szCs w:val="22"/>
        </w:rPr>
        <w:t xml:space="preserve"> </w:t>
      </w:r>
      <w:proofErr w:type="spellStart"/>
      <w:r w:rsidR="00676822" w:rsidRPr="00BC0B59">
        <w:rPr>
          <w:rStyle w:val="ff2"/>
          <w:rFonts w:asciiTheme="minorHAnsi" w:hAnsiTheme="minorHAnsi"/>
          <w:sz w:val="22"/>
          <w:szCs w:val="22"/>
        </w:rPr>
        <w:t>Winkler</w:t>
      </w:r>
      <w:proofErr w:type="spellEnd"/>
      <w:r w:rsidR="00676822" w:rsidRPr="00BC0B59">
        <w:rPr>
          <w:rStyle w:val="ff2"/>
          <w:rFonts w:asciiTheme="minorHAnsi" w:hAnsiTheme="minorHAnsi"/>
          <w:sz w:val="22"/>
          <w:szCs w:val="22"/>
        </w:rPr>
        <w:t xml:space="preserve"> scolpì nel 1952 per la chiesa di Maria Bambina di Trento.</w:t>
      </w:r>
    </w:p>
    <w:p w:rsidR="00676822" w:rsidRPr="00BC0B59" w:rsidRDefault="00676822" w:rsidP="00676822">
      <w:pPr>
        <w:rPr>
          <w:rStyle w:val="ff2"/>
          <w:rFonts w:asciiTheme="minorHAnsi" w:hAnsiTheme="minorHAnsi"/>
          <w:sz w:val="22"/>
          <w:szCs w:val="22"/>
        </w:rPr>
      </w:pPr>
    </w:p>
    <w:p w:rsidR="00676822" w:rsidRPr="00BC0B59" w:rsidRDefault="00676822" w:rsidP="00676822">
      <w:pPr>
        <w:rPr>
          <w:rStyle w:val="ff2"/>
          <w:rFonts w:asciiTheme="minorHAnsi" w:hAnsiTheme="minorHAnsi"/>
          <w:sz w:val="22"/>
          <w:szCs w:val="22"/>
        </w:rPr>
      </w:pPr>
    </w:p>
    <w:p w:rsidR="00676822" w:rsidRPr="00BC0B59" w:rsidRDefault="00676822" w:rsidP="00676822">
      <w:pPr>
        <w:rPr>
          <w:rStyle w:val="ff2"/>
          <w:rFonts w:asciiTheme="minorHAnsi" w:hAnsiTheme="minorHAnsi"/>
          <w:sz w:val="22"/>
          <w:szCs w:val="22"/>
        </w:rPr>
      </w:pPr>
    </w:p>
    <w:p w:rsidR="00676822" w:rsidRPr="00BC0B59" w:rsidRDefault="00676822" w:rsidP="00676822">
      <w:pPr>
        <w:rPr>
          <w:rFonts w:asciiTheme="minorHAnsi" w:hAnsiTheme="minorHAnsi"/>
          <w:b/>
          <w:bCs/>
          <w:iCs/>
          <w:sz w:val="22"/>
          <w:szCs w:val="22"/>
        </w:rPr>
      </w:pPr>
      <w:r w:rsidRPr="00BC0B59">
        <w:rPr>
          <w:rFonts w:asciiTheme="minorHAnsi" w:hAnsiTheme="minorHAnsi"/>
          <w:b/>
          <w:bCs/>
          <w:iCs/>
          <w:sz w:val="22"/>
          <w:szCs w:val="22"/>
        </w:rPr>
        <w:t>INFORMAZIONI TECNICHE</w:t>
      </w:r>
    </w:p>
    <w:p w:rsidR="00676822" w:rsidRPr="00BC0B59" w:rsidRDefault="00676822" w:rsidP="00676822">
      <w:pPr>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t>SEDE ESPOSITIVA</w:t>
      </w:r>
      <w:r w:rsidRPr="00BC0B59">
        <w:rPr>
          <w:rFonts w:asciiTheme="minorHAnsi" w:hAnsiTheme="minorHAnsi"/>
          <w:bCs/>
          <w:iCs/>
          <w:sz w:val="22"/>
          <w:szCs w:val="22"/>
        </w:rPr>
        <w:tab/>
        <w:t>Museo Diocesano Tridentino</w:t>
      </w:r>
    </w:p>
    <w:p w:rsidR="00676822" w:rsidRPr="00BC0B59" w:rsidRDefault="00676822" w:rsidP="00676822">
      <w:pPr>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Palazzo Pretorio</w:t>
      </w:r>
    </w:p>
    <w:p w:rsidR="00676822" w:rsidRPr="00BC0B59" w:rsidRDefault="00676822" w:rsidP="00676822">
      <w:pPr>
        <w:tabs>
          <w:tab w:val="right" w:pos="2700"/>
          <w:tab w:val="left" w:pos="3240"/>
        </w:tabs>
        <w:suppressAutoHyphens/>
        <w:spacing w:after="240"/>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Piazza Duomo, 18 - 38122 Trento</w:t>
      </w:r>
    </w:p>
    <w:p w:rsidR="00676822" w:rsidRPr="00BC0B59" w:rsidRDefault="00676822" w:rsidP="00676822">
      <w:pPr>
        <w:shd w:val="clear" w:color="auto" w:fill="FFFFFF" w:themeFill="background1"/>
        <w:tabs>
          <w:tab w:val="right" w:pos="2700"/>
          <w:tab w:val="left" w:pos="3240"/>
        </w:tabs>
        <w:suppressAutoHyphens/>
        <w:spacing w:after="240"/>
        <w:rPr>
          <w:rFonts w:asciiTheme="minorHAnsi" w:hAnsiTheme="minorHAnsi"/>
          <w:bCs/>
          <w:iCs/>
          <w:sz w:val="22"/>
          <w:szCs w:val="22"/>
        </w:rPr>
      </w:pPr>
      <w:r w:rsidRPr="00BC0B59">
        <w:rPr>
          <w:rFonts w:asciiTheme="minorHAnsi" w:hAnsiTheme="minorHAnsi"/>
          <w:bCs/>
          <w:iCs/>
          <w:sz w:val="22"/>
          <w:szCs w:val="22"/>
        </w:rPr>
        <w:tab/>
        <w:t>DURATA MOSTRA</w:t>
      </w:r>
      <w:r w:rsidRPr="00BC0B59">
        <w:rPr>
          <w:rFonts w:asciiTheme="minorHAnsi" w:hAnsiTheme="minorHAnsi"/>
          <w:bCs/>
          <w:iCs/>
          <w:sz w:val="22"/>
          <w:szCs w:val="22"/>
        </w:rPr>
        <w:tab/>
        <w:t>17 settembre - 14 novembre 2016</w:t>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t>ORARI</w:t>
      </w:r>
      <w:r w:rsidRPr="00BC0B59">
        <w:rPr>
          <w:rFonts w:asciiTheme="minorHAnsi" w:hAnsiTheme="minorHAnsi"/>
          <w:bCs/>
          <w:iCs/>
          <w:sz w:val="22"/>
          <w:szCs w:val="22"/>
        </w:rPr>
        <w:tab/>
        <w:t>lunedì, mercoledì, giovedì, venerdì, sabato: 9.30-12.30 / 14.00-17.30</w:t>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domenica: 10.00-13.00 / 14.00-18.00</w:t>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giorni di chiusura</w:t>
      </w:r>
    </w:p>
    <w:p w:rsidR="00676822" w:rsidRPr="00BC0B59" w:rsidRDefault="00676822" w:rsidP="00676822">
      <w:pPr>
        <w:shd w:val="clear" w:color="auto" w:fill="FFFFFF" w:themeFill="background1"/>
        <w:tabs>
          <w:tab w:val="right" w:pos="2700"/>
          <w:tab w:val="left" w:pos="3240"/>
        </w:tabs>
        <w:suppressAutoHyphens/>
        <w:spacing w:after="240"/>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ogni martedì, 1 novembre</w:t>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
          <w:iCs/>
          <w:sz w:val="22"/>
          <w:szCs w:val="22"/>
        </w:rPr>
      </w:pPr>
      <w:r w:rsidRPr="00BC0B59">
        <w:rPr>
          <w:rFonts w:asciiTheme="minorHAnsi" w:hAnsiTheme="minorHAnsi"/>
          <w:bCs/>
          <w:iCs/>
          <w:sz w:val="22"/>
          <w:szCs w:val="22"/>
        </w:rPr>
        <w:tab/>
        <w:t>BIGLIETTI</w:t>
      </w:r>
      <w:r w:rsidRPr="00BC0B59">
        <w:rPr>
          <w:rFonts w:asciiTheme="minorHAnsi" w:hAnsiTheme="minorHAnsi"/>
          <w:bCs/>
          <w:iCs/>
          <w:sz w:val="22"/>
          <w:szCs w:val="22"/>
        </w:rPr>
        <w:tab/>
        <w:t xml:space="preserve">3 € ingresso alla sola mostra </w:t>
      </w:r>
      <w:r w:rsidRPr="00BC0B59">
        <w:rPr>
          <w:rFonts w:asciiTheme="minorHAnsi" w:hAnsiTheme="minorHAnsi"/>
          <w:bCs/>
          <w:i/>
          <w:iCs/>
          <w:sz w:val="22"/>
          <w:szCs w:val="22"/>
        </w:rPr>
        <w:t>Ascolto la vita. Scolpisco ciò che sento</w:t>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
          <w:iCs/>
          <w:sz w:val="22"/>
          <w:szCs w:val="22"/>
        </w:rPr>
        <w:tab/>
      </w:r>
      <w:r w:rsidRPr="00BC0B59">
        <w:rPr>
          <w:rFonts w:asciiTheme="minorHAnsi" w:hAnsiTheme="minorHAnsi"/>
          <w:bCs/>
          <w:i/>
          <w:iCs/>
          <w:sz w:val="22"/>
          <w:szCs w:val="22"/>
        </w:rPr>
        <w:tab/>
      </w:r>
      <w:r w:rsidRPr="00BC0B59">
        <w:rPr>
          <w:rFonts w:asciiTheme="minorHAnsi" w:hAnsiTheme="minorHAnsi"/>
          <w:bCs/>
          <w:iCs/>
          <w:sz w:val="22"/>
          <w:szCs w:val="22"/>
        </w:rPr>
        <w:t>5 € biglietto combinato mostra e Museo Diocesano Tridentino</w:t>
      </w:r>
    </w:p>
    <w:p w:rsidR="00676822" w:rsidRPr="00BC0B59" w:rsidRDefault="00676822" w:rsidP="00676822">
      <w:pPr>
        <w:shd w:val="clear" w:color="auto" w:fill="FFFFFF" w:themeFill="background1"/>
        <w:tabs>
          <w:tab w:val="right" w:pos="2700"/>
          <w:tab w:val="left" w:pos="3240"/>
        </w:tabs>
        <w:suppressAutoHyphens/>
        <w:spacing w:after="240"/>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ingresso gratuito ogni prima domenica del mese</w:t>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t>VISITE GUIDATE</w:t>
      </w:r>
      <w:r w:rsidRPr="00BC0B59">
        <w:rPr>
          <w:rFonts w:asciiTheme="minorHAnsi" w:hAnsiTheme="minorHAnsi"/>
          <w:bCs/>
          <w:iCs/>
          <w:sz w:val="22"/>
          <w:szCs w:val="22"/>
        </w:rPr>
        <w:tab/>
        <w:t>domenica 18 settembre ore 16.00</w:t>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domenica 2 e domenica 16 ottobre ore 16.00</w:t>
      </w:r>
    </w:p>
    <w:p w:rsidR="00676822" w:rsidRPr="00BC0B59" w:rsidRDefault="00676822" w:rsidP="00676822">
      <w:pPr>
        <w:shd w:val="clear" w:color="auto" w:fill="FFFFFF" w:themeFill="background1"/>
        <w:tabs>
          <w:tab w:val="right" w:pos="2700"/>
          <w:tab w:val="left" w:pos="3240"/>
        </w:tabs>
        <w:suppressAutoHyphens/>
        <w:spacing w:after="240"/>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domenica 6 novembre ore 16.00</w:t>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t>INFORMAZIONI</w:t>
      </w:r>
      <w:r w:rsidRPr="00BC0B59">
        <w:rPr>
          <w:rFonts w:asciiTheme="minorHAnsi" w:hAnsiTheme="minorHAnsi"/>
          <w:bCs/>
          <w:iCs/>
          <w:sz w:val="22"/>
          <w:szCs w:val="22"/>
        </w:rPr>
        <w:tab/>
        <w:t>tel. 0461 234419</w:t>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info@museodiocesanotridentino.it</w:t>
      </w:r>
    </w:p>
    <w:p w:rsidR="00676822" w:rsidRPr="00BC0B59" w:rsidRDefault="00676822" w:rsidP="00676822">
      <w:pPr>
        <w:shd w:val="clear" w:color="auto" w:fill="FFFFFF" w:themeFill="background1"/>
        <w:tabs>
          <w:tab w:val="right" w:pos="2700"/>
          <w:tab w:val="left" w:pos="3240"/>
        </w:tabs>
        <w:suppressAutoHyphens/>
        <w:spacing w:after="240"/>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www.museodiocesanotridentino.it</w:t>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t>UFFICIO STAMPA</w:t>
      </w:r>
      <w:r w:rsidRPr="00BC0B59">
        <w:rPr>
          <w:rFonts w:asciiTheme="minorHAnsi" w:hAnsiTheme="minorHAnsi"/>
          <w:bCs/>
          <w:iCs/>
          <w:sz w:val="22"/>
          <w:szCs w:val="22"/>
        </w:rPr>
        <w:tab/>
        <w:t>tel. 0461 234419</w:t>
      </w:r>
    </w:p>
    <w:p w:rsidR="00676822" w:rsidRPr="00BC0B59" w:rsidRDefault="00676822" w:rsidP="00676822">
      <w:pPr>
        <w:shd w:val="clear" w:color="auto" w:fill="FFFFFF" w:themeFill="background1"/>
        <w:tabs>
          <w:tab w:val="right" w:pos="2700"/>
          <w:tab w:val="left" w:pos="3240"/>
        </w:tabs>
        <w:suppressAutoHyphens/>
        <w:spacing w:after="240"/>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press@museodiocesanotridentino.it</w:t>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t xml:space="preserve">CON IL CONTRIBUTO </w:t>
      </w:r>
      <w:proofErr w:type="spellStart"/>
      <w:r w:rsidRPr="00BC0B59">
        <w:rPr>
          <w:rFonts w:asciiTheme="minorHAnsi" w:hAnsiTheme="minorHAnsi"/>
          <w:bCs/>
          <w:iCs/>
          <w:sz w:val="22"/>
          <w:szCs w:val="22"/>
        </w:rPr>
        <w:t>DI</w:t>
      </w:r>
      <w:proofErr w:type="spellEnd"/>
      <w:r w:rsidRPr="00BC0B59">
        <w:rPr>
          <w:rFonts w:asciiTheme="minorHAnsi" w:hAnsiTheme="minorHAnsi"/>
          <w:bCs/>
          <w:iCs/>
          <w:sz w:val="22"/>
          <w:szCs w:val="22"/>
        </w:rPr>
        <w:tab/>
      </w:r>
      <w:r w:rsidRPr="00BC0B59">
        <w:rPr>
          <w:rFonts w:asciiTheme="minorHAnsi" w:hAnsiTheme="minorHAnsi"/>
          <w:bCs/>
          <w:iCs/>
          <w:noProof/>
          <w:sz w:val="22"/>
          <w:szCs w:val="22"/>
        </w:rPr>
        <w:drawing>
          <wp:inline distT="0" distB="0" distL="0" distR="0">
            <wp:extent cx="685800" cy="457200"/>
            <wp:effectExtent l="19050" t="0" r="0" b="0"/>
            <wp:docPr id="4" name="Immagine 2" descr="logo 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t.jpg"/>
                    <pic:cNvPicPr/>
                  </pic:nvPicPr>
                  <pic:blipFill>
                    <a:blip r:embed="rId5" cstate="print"/>
                    <a:srcRect r="13253" b="11111"/>
                    <a:stretch>
                      <a:fillRect/>
                    </a:stretch>
                  </pic:blipFill>
                  <pic:spPr>
                    <a:xfrm>
                      <a:off x="0" y="0"/>
                      <a:ext cx="685800" cy="457200"/>
                    </a:xfrm>
                    <a:prstGeom prst="rect">
                      <a:avLst/>
                    </a:prstGeom>
                  </pic:spPr>
                </pic:pic>
              </a:graphicData>
            </a:graphic>
          </wp:inline>
        </w:drawing>
      </w:r>
    </w:p>
    <w:p w:rsidR="00676822" w:rsidRPr="00BC0B59" w:rsidRDefault="00676822" w:rsidP="00676822">
      <w:pPr>
        <w:shd w:val="clear" w:color="auto" w:fill="FFFFFF" w:themeFill="background1"/>
        <w:tabs>
          <w:tab w:val="right" w:pos="2700"/>
          <w:tab w:val="left" w:pos="3240"/>
        </w:tabs>
        <w:suppressAutoHyphens/>
        <w:rPr>
          <w:rFonts w:asciiTheme="minorHAnsi" w:hAnsiTheme="minorHAnsi"/>
          <w:bCs/>
          <w:iCs/>
          <w:sz w:val="22"/>
          <w:szCs w:val="22"/>
        </w:rPr>
      </w:pPr>
      <w:r w:rsidRPr="00BC0B59">
        <w:rPr>
          <w:rFonts w:asciiTheme="minorHAnsi" w:hAnsiTheme="minorHAnsi"/>
          <w:bCs/>
          <w:iCs/>
          <w:sz w:val="22"/>
          <w:szCs w:val="22"/>
        </w:rPr>
        <w:tab/>
      </w:r>
      <w:r w:rsidRPr="00BC0B59">
        <w:rPr>
          <w:rFonts w:asciiTheme="minorHAnsi" w:hAnsiTheme="minorHAnsi"/>
          <w:bCs/>
          <w:iCs/>
          <w:sz w:val="22"/>
          <w:szCs w:val="22"/>
        </w:rPr>
        <w:tab/>
        <w:t>Provincia Autonoma di Trento, Servizio Attività Culturali</w:t>
      </w:r>
    </w:p>
    <w:p w:rsidR="00676822" w:rsidRPr="00BC0B59" w:rsidRDefault="00676822" w:rsidP="00744A74">
      <w:pPr>
        <w:autoSpaceDE w:val="0"/>
        <w:autoSpaceDN w:val="0"/>
        <w:adjustRightInd w:val="0"/>
        <w:jc w:val="both"/>
        <w:rPr>
          <w:rFonts w:asciiTheme="minorHAnsi" w:hAnsiTheme="minorHAnsi" w:cs="Arial"/>
          <w:b/>
          <w:sz w:val="22"/>
          <w:szCs w:val="22"/>
          <w:lang w:eastAsia="en-US"/>
        </w:rPr>
      </w:pPr>
    </w:p>
    <w:p w:rsidR="00676822" w:rsidRPr="00BC0B59" w:rsidRDefault="00676822" w:rsidP="00744A74">
      <w:pPr>
        <w:autoSpaceDE w:val="0"/>
        <w:autoSpaceDN w:val="0"/>
        <w:adjustRightInd w:val="0"/>
        <w:jc w:val="both"/>
        <w:rPr>
          <w:rFonts w:asciiTheme="minorHAnsi" w:hAnsiTheme="minorHAnsi" w:cs="Arial"/>
          <w:b/>
          <w:sz w:val="22"/>
          <w:szCs w:val="22"/>
          <w:lang w:eastAsia="en-US"/>
        </w:rPr>
      </w:pPr>
    </w:p>
    <w:p w:rsidR="00676822" w:rsidRDefault="00676822" w:rsidP="00744A74">
      <w:pPr>
        <w:autoSpaceDE w:val="0"/>
        <w:autoSpaceDN w:val="0"/>
        <w:adjustRightInd w:val="0"/>
        <w:jc w:val="both"/>
        <w:rPr>
          <w:rFonts w:asciiTheme="minorHAnsi" w:hAnsiTheme="minorHAnsi" w:cs="Arial"/>
          <w:b/>
          <w:sz w:val="22"/>
          <w:szCs w:val="22"/>
          <w:lang w:eastAsia="en-US"/>
        </w:rPr>
      </w:pPr>
    </w:p>
    <w:p w:rsidR="00421817" w:rsidRPr="00BC0B59" w:rsidRDefault="00421817" w:rsidP="00744A74">
      <w:pPr>
        <w:autoSpaceDE w:val="0"/>
        <w:autoSpaceDN w:val="0"/>
        <w:adjustRightInd w:val="0"/>
        <w:jc w:val="both"/>
        <w:rPr>
          <w:rFonts w:asciiTheme="minorHAnsi" w:hAnsiTheme="minorHAnsi" w:cs="Arial"/>
          <w:b/>
          <w:sz w:val="22"/>
          <w:szCs w:val="22"/>
          <w:lang w:eastAsia="en-US"/>
        </w:rPr>
      </w:pPr>
    </w:p>
    <w:p w:rsidR="00676822" w:rsidRPr="00BC0B59" w:rsidRDefault="00676822" w:rsidP="00676822">
      <w:pPr>
        <w:autoSpaceDE w:val="0"/>
        <w:autoSpaceDN w:val="0"/>
        <w:adjustRightInd w:val="0"/>
        <w:jc w:val="both"/>
        <w:rPr>
          <w:rFonts w:asciiTheme="minorHAnsi" w:hAnsiTheme="minorHAnsi" w:cs="Arial"/>
          <w:b/>
          <w:color w:val="C00000"/>
          <w:sz w:val="28"/>
          <w:szCs w:val="28"/>
          <w:lang w:eastAsia="en-US"/>
        </w:rPr>
      </w:pPr>
      <w:r w:rsidRPr="00BC0B59">
        <w:rPr>
          <w:rFonts w:asciiTheme="minorHAnsi" w:hAnsiTheme="minorHAnsi" w:cs="Arial"/>
          <w:b/>
          <w:color w:val="C00000"/>
          <w:sz w:val="28"/>
          <w:szCs w:val="28"/>
          <w:lang w:eastAsia="en-US"/>
        </w:rPr>
        <w:lastRenderedPageBreak/>
        <w:t>APPUNTAMENTI</w:t>
      </w:r>
    </w:p>
    <w:p w:rsidR="006C1E4C" w:rsidRPr="00BC0B59" w:rsidRDefault="006C1E4C" w:rsidP="00744A74">
      <w:pPr>
        <w:autoSpaceDE w:val="0"/>
        <w:autoSpaceDN w:val="0"/>
        <w:adjustRightInd w:val="0"/>
        <w:jc w:val="both"/>
        <w:rPr>
          <w:rFonts w:asciiTheme="minorHAnsi" w:hAnsiTheme="minorHAnsi" w:cs="Arial"/>
          <w:b/>
          <w:sz w:val="22"/>
          <w:szCs w:val="22"/>
          <w:lang w:eastAsia="en-US"/>
        </w:rPr>
      </w:pPr>
    </w:p>
    <w:p w:rsidR="00014933" w:rsidRPr="00BC0B59" w:rsidRDefault="00014933" w:rsidP="006C1E4C">
      <w:pPr>
        <w:rPr>
          <w:rFonts w:asciiTheme="minorHAnsi" w:hAnsiTheme="minorHAnsi"/>
          <w:b/>
          <w:bCs/>
          <w:iCs/>
          <w:sz w:val="28"/>
          <w:szCs w:val="28"/>
        </w:rPr>
      </w:pPr>
      <w:r w:rsidRPr="00BC0B59">
        <w:rPr>
          <w:rFonts w:asciiTheme="minorHAnsi" w:hAnsiTheme="minorHAnsi"/>
          <w:b/>
          <w:bCs/>
          <w:iCs/>
          <w:sz w:val="28"/>
          <w:szCs w:val="28"/>
        </w:rPr>
        <w:t xml:space="preserve">Sabato </w:t>
      </w:r>
      <w:r w:rsidR="00946CAB" w:rsidRPr="00BC0B59">
        <w:rPr>
          <w:rFonts w:asciiTheme="minorHAnsi" w:hAnsiTheme="minorHAnsi"/>
          <w:b/>
          <w:bCs/>
          <w:iCs/>
          <w:sz w:val="28"/>
          <w:szCs w:val="28"/>
        </w:rPr>
        <w:t>5</w:t>
      </w:r>
      <w:r w:rsidRPr="00BC0B59">
        <w:rPr>
          <w:rFonts w:asciiTheme="minorHAnsi" w:hAnsiTheme="minorHAnsi"/>
          <w:b/>
          <w:bCs/>
          <w:iCs/>
          <w:sz w:val="28"/>
          <w:szCs w:val="28"/>
        </w:rPr>
        <w:t xml:space="preserve"> </w:t>
      </w:r>
      <w:r w:rsidR="00946CAB" w:rsidRPr="00BC0B59">
        <w:rPr>
          <w:rFonts w:asciiTheme="minorHAnsi" w:hAnsiTheme="minorHAnsi"/>
          <w:b/>
          <w:bCs/>
          <w:iCs/>
          <w:sz w:val="28"/>
          <w:szCs w:val="28"/>
        </w:rPr>
        <w:t>novembre</w:t>
      </w:r>
      <w:r w:rsidR="009F0422" w:rsidRPr="00BC0B59">
        <w:rPr>
          <w:rFonts w:asciiTheme="minorHAnsi" w:hAnsiTheme="minorHAnsi"/>
          <w:b/>
          <w:bCs/>
          <w:iCs/>
          <w:sz w:val="28"/>
          <w:szCs w:val="28"/>
        </w:rPr>
        <w:t xml:space="preserve"> 2016, ore 10.00</w:t>
      </w:r>
    </w:p>
    <w:p w:rsidR="00014933" w:rsidRPr="00BC0B59" w:rsidRDefault="00946CAB" w:rsidP="006C1E4C">
      <w:pPr>
        <w:autoSpaceDE w:val="0"/>
        <w:autoSpaceDN w:val="0"/>
        <w:adjustRightInd w:val="0"/>
        <w:rPr>
          <w:rFonts w:asciiTheme="minorHAnsi" w:hAnsiTheme="minorHAnsi" w:cs="Arial"/>
          <w:b/>
          <w:sz w:val="22"/>
          <w:szCs w:val="22"/>
          <w:lang w:eastAsia="en-US"/>
        </w:rPr>
      </w:pPr>
      <w:r w:rsidRPr="00BC0B59">
        <w:rPr>
          <w:rFonts w:asciiTheme="minorHAnsi" w:hAnsiTheme="minorHAnsi"/>
          <w:b/>
          <w:bCs/>
          <w:i/>
          <w:iCs/>
          <w:color w:val="7F7F7F" w:themeColor="text1" w:themeTint="80"/>
          <w:sz w:val="28"/>
          <w:szCs w:val="28"/>
        </w:rPr>
        <w:t>Per le vie di Trento sulle tracce del Simonino</w:t>
      </w:r>
    </w:p>
    <w:p w:rsidR="00014933" w:rsidRPr="00BC0B59" w:rsidRDefault="00014933" w:rsidP="00744A74">
      <w:pPr>
        <w:autoSpaceDE w:val="0"/>
        <w:autoSpaceDN w:val="0"/>
        <w:adjustRightInd w:val="0"/>
        <w:jc w:val="both"/>
        <w:rPr>
          <w:rFonts w:asciiTheme="minorHAnsi" w:eastAsia="Calibri" w:hAnsiTheme="minorHAnsi" w:cs="Arial"/>
          <w:bCs/>
          <w:iCs/>
          <w:sz w:val="22"/>
          <w:szCs w:val="22"/>
          <w:lang w:eastAsia="en-US"/>
        </w:rPr>
      </w:pPr>
    </w:p>
    <w:p w:rsidR="00AE4809" w:rsidRPr="00BC0B59" w:rsidRDefault="00AE4809" w:rsidP="00AE4809">
      <w:pPr>
        <w:rPr>
          <w:rFonts w:asciiTheme="minorHAnsi" w:hAnsiTheme="minorHAnsi"/>
          <w:bCs/>
          <w:iCs/>
        </w:rPr>
      </w:pPr>
      <w:r w:rsidRPr="00BC0B59">
        <w:rPr>
          <w:rFonts w:asciiTheme="minorHAnsi" w:hAnsiTheme="minorHAnsi"/>
          <w:bCs/>
          <w:iCs/>
        </w:rPr>
        <w:t>U</w:t>
      </w:r>
      <w:r w:rsidRPr="00BC0B59">
        <w:rPr>
          <w:rFonts w:asciiTheme="minorHAnsi" w:hAnsiTheme="minorHAnsi"/>
        </w:rPr>
        <w:t xml:space="preserve">n itinerario </w:t>
      </w:r>
      <w:r w:rsidRPr="00BC0B59">
        <w:rPr>
          <w:rFonts w:asciiTheme="minorHAnsi" w:hAnsiTheme="minorHAnsi"/>
          <w:bCs/>
          <w:iCs/>
        </w:rPr>
        <w:t xml:space="preserve">di visita di carattere storico-artistico sui luoghi che a Trento furono il teatro della vicenda del Simonino. Partendo dal bassorilievo ligneo custodito in museo, il percorso si snoderà nelle vie del centro storico andando ad interessare via del Simonino, i bassorilievi di Palazzo </w:t>
      </w:r>
      <w:proofErr w:type="spellStart"/>
      <w:r w:rsidRPr="00BC0B59">
        <w:rPr>
          <w:rFonts w:asciiTheme="minorHAnsi" w:hAnsiTheme="minorHAnsi"/>
          <w:bCs/>
          <w:iCs/>
        </w:rPr>
        <w:t>Salvadori</w:t>
      </w:r>
      <w:proofErr w:type="spellEnd"/>
      <w:r w:rsidRPr="00BC0B59">
        <w:rPr>
          <w:rFonts w:asciiTheme="minorHAnsi" w:hAnsiTheme="minorHAnsi"/>
          <w:bCs/>
          <w:iCs/>
        </w:rPr>
        <w:t>, la chiesa di San Pietro e la Cappella del Simonino, aperta straordinariamente in quest'occasione. Questo luogo, solitamente chiuso al pubblico, custodisce un importante ciclo di tele risalenti al 1669 del pittore Pietro Ricchi, detto il lucchese. Il percorso si concluderà in Vicolo dell'Adige, luogo dove una targa apposta dal Comune di Trento ricorda la vicenda che ha tristemente segnato i rapporti con la Comunità ebraica.</w:t>
      </w:r>
    </w:p>
    <w:p w:rsidR="00AE4809" w:rsidRPr="00BC0B59" w:rsidRDefault="00AE4809" w:rsidP="00AE4809">
      <w:pPr>
        <w:rPr>
          <w:rFonts w:asciiTheme="minorHAnsi" w:hAnsiTheme="minorHAnsi"/>
          <w:bCs/>
          <w:iCs/>
        </w:rPr>
      </w:pPr>
    </w:p>
    <w:p w:rsidR="009F0422" w:rsidRPr="00BC0B59" w:rsidRDefault="009F0422" w:rsidP="009F0422">
      <w:pPr>
        <w:rPr>
          <w:rFonts w:asciiTheme="minorHAnsi" w:hAnsiTheme="minorHAnsi"/>
          <w:bCs/>
          <w:iCs/>
        </w:rPr>
      </w:pPr>
      <w:r w:rsidRPr="00BC0B59">
        <w:rPr>
          <w:rFonts w:asciiTheme="minorHAnsi" w:hAnsiTheme="minorHAnsi"/>
          <w:bCs/>
          <w:iCs/>
        </w:rPr>
        <w:t>Per partecipare all'incontro è necessario prenotarsi telefonando al numero 0461.234419 entro le ore 17.00 di venerdì 4 novembre. Il costo della visita è di 5 euro. Ritrovo ore 10.00 presso la biglietteria del museo.</w:t>
      </w:r>
    </w:p>
    <w:p w:rsidR="00CA7994" w:rsidRPr="00BC0B59" w:rsidRDefault="00CA7994" w:rsidP="00744A74">
      <w:pPr>
        <w:autoSpaceDE w:val="0"/>
        <w:autoSpaceDN w:val="0"/>
        <w:adjustRightInd w:val="0"/>
        <w:jc w:val="both"/>
        <w:rPr>
          <w:rFonts w:asciiTheme="minorHAnsi" w:hAnsiTheme="minorHAnsi" w:cs="Arial"/>
          <w:b/>
          <w:sz w:val="22"/>
          <w:szCs w:val="22"/>
          <w:lang w:eastAsia="en-US"/>
        </w:rPr>
      </w:pPr>
    </w:p>
    <w:p w:rsidR="00F30086" w:rsidRPr="00BC0B59" w:rsidRDefault="00F30086" w:rsidP="00744A74">
      <w:pPr>
        <w:autoSpaceDE w:val="0"/>
        <w:autoSpaceDN w:val="0"/>
        <w:adjustRightInd w:val="0"/>
        <w:jc w:val="both"/>
        <w:rPr>
          <w:rFonts w:asciiTheme="minorHAnsi" w:hAnsiTheme="minorHAnsi" w:cs="Arial"/>
          <w:b/>
          <w:sz w:val="22"/>
          <w:szCs w:val="22"/>
          <w:lang w:eastAsia="en-US"/>
        </w:rPr>
      </w:pPr>
    </w:p>
    <w:p w:rsidR="00676822" w:rsidRPr="00BC0B59" w:rsidRDefault="00676822" w:rsidP="00676822">
      <w:pPr>
        <w:rPr>
          <w:rFonts w:asciiTheme="minorHAnsi" w:hAnsiTheme="minorHAnsi"/>
          <w:b/>
          <w:bCs/>
          <w:iCs/>
          <w:sz w:val="28"/>
          <w:szCs w:val="28"/>
        </w:rPr>
      </w:pPr>
      <w:r w:rsidRPr="00BC0B59">
        <w:rPr>
          <w:rFonts w:asciiTheme="minorHAnsi" w:hAnsiTheme="minorHAnsi"/>
          <w:b/>
          <w:bCs/>
          <w:iCs/>
          <w:sz w:val="28"/>
          <w:szCs w:val="28"/>
        </w:rPr>
        <w:t xml:space="preserve">Domenica </w:t>
      </w:r>
      <w:r w:rsidR="00AE4809" w:rsidRPr="00BC0B59">
        <w:rPr>
          <w:rFonts w:asciiTheme="minorHAnsi" w:hAnsiTheme="minorHAnsi"/>
          <w:b/>
          <w:bCs/>
          <w:iCs/>
          <w:sz w:val="28"/>
          <w:szCs w:val="28"/>
        </w:rPr>
        <w:t>6 novembre</w:t>
      </w:r>
      <w:r w:rsidRPr="00BC0B59">
        <w:rPr>
          <w:rFonts w:asciiTheme="minorHAnsi" w:hAnsiTheme="minorHAnsi"/>
          <w:b/>
          <w:bCs/>
          <w:iCs/>
          <w:sz w:val="28"/>
          <w:szCs w:val="28"/>
        </w:rPr>
        <w:t xml:space="preserve"> 2016, ore 16.00</w:t>
      </w:r>
    </w:p>
    <w:p w:rsidR="00676822" w:rsidRPr="00BC0B59" w:rsidRDefault="002865E9" w:rsidP="00676822">
      <w:pPr>
        <w:rPr>
          <w:rFonts w:asciiTheme="minorHAnsi" w:hAnsiTheme="minorHAnsi"/>
          <w:b/>
          <w:bCs/>
          <w:i/>
          <w:iCs/>
          <w:color w:val="7F7F7F" w:themeColor="text1" w:themeTint="80"/>
          <w:sz w:val="28"/>
          <w:szCs w:val="28"/>
        </w:rPr>
      </w:pPr>
      <w:r>
        <w:rPr>
          <w:rFonts w:asciiTheme="minorHAnsi" w:hAnsiTheme="minorHAnsi"/>
          <w:b/>
          <w:bCs/>
          <w:i/>
          <w:iCs/>
          <w:color w:val="7F7F7F" w:themeColor="text1" w:themeTint="80"/>
          <w:sz w:val="28"/>
          <w:szCs w:val="28"/>
        </w:rPr>
        <w:t>Ultima v</w:t>
      </w:r>
      <w:r w:rsidR="00676822" w:rsidRPr="00BC0B59">
        <w:rPr>
          <w:rFonts w:asciiTheme="minorHAnsi" w:hAnsiTheme="minorHAnsi"/>
          <w:b/>
          <w:bCs/>
          <w:i/>
          <w:iCs/>
          <w:color w:val="7F7F7F" w:themeColor="text1" w:themeTint="80"/>
          <w:sz w:val="28"/>
          <w:szCs w:val="28"/>
        </w:rPr>
        <w:t>isita guidata alla mostra</w:t>
      </w:r>
      <w:r>
        <w:rPr>
          <w:rFonts w:asciiTheme="minorHAnsi" w:hAnsiTheme="minorHAnsi"/>
          <w:b/>
          <w:bCs/>
          <w:i/>
          <w:iCs/>
          <w:color w:val="7F7F7F" w:themeColor="text1" w:themeTint="80"/>
          <w:sz w:val="28"/>
          <w:szCs w:val="28"/>
        </w:rPr>
        <w:t xml:space="preserve"> </w:t>
      </w:r>
      <w:proofErr w:type="spellStart"/>
      <w:r>
        <w:rPr>
          <w:rFonts w:asciiTheme="minorHAnsi" w:hAnsiTheme="minorHAnsi"/>
          <w:b/>
          <w:bCs/>
          <w:i/>
          <w:iCs/>
          <w:color w:val="7F7F7F" w:themeColor="text1" w:themeTint="80"/>
          <w:sz w:val="28"/>
          <w:szCs w:val="28"/>
        </w:rPr>
        <w:t>Winkler</w:t>
      </w:r>
      <w:proofErr w:type="spellEnd"/>
    </w:p>
    <w:p w:rsidR="00676822" w:rsidRPr="00BC0B59" w:rsidRDefault="00676822" w:rsidP="00676822">
      <w:pPr>
        <w:rPr>
          <w:rFonts w:asciiTheme="minorHAnsi" w:hAnsiTheme="minorHAnsi"/>
          <w:bCs/>
          <w:iCs/>
        </w:rPr>
      </w:pPr>
      <w:r w:rsidRPr="00BC0B59">
        <w:rPr>
          <w:rFonts w:asciiTheme="minorHAnsi" w:hAnsiTheme="minorHAnsi"/>
          <w:bCs/>
          <w:iCs/>
        </w:rPr>
        <w:t xml:space="preserve">Visita guidata alla mostra </w:t>
      </w:r>
      <w:r w:rsidRPr="00BC0B59">
        <w:rPr>
          <w:rFonts w:asciiTheme="minorHAnsi" w:hAnsiTheme="minorHAnsi"/>
          <w:bCs/>
          <w:i/>
          <w:iCs/>
        </w:rPr>
        <w:t xml:space="preserve">Ascolto la vita, scolpisco ciò che sento. La Via Crucis di </w:t>
      </w:r>
      <w:proofErr w:type="spellStart"/>
      <w:r w:rsidRPr="00BC0B59">
        <w:rPr>
          <w:rFonts w:asciiTheme="minorHAnsi" w:hAnsiTheme="minorHAnsi"/>
          <w:bCs/>
          <w:i/>
          <w:iCs/>
        </w:rPr>
        <w:t>Othmar</w:t>
      </w:r>
      <w:proofErr w:type="spellEnd"/>
      <w:r w:rsidRPr="00BC0B59">
        <w:rPr>
          <w:rFonts w:asciiTheme="minorHAnsi" w:hAnsiTheme="minorHAnsi"/>
          <w:bCs/>
          <w:i/>
          <w:iCs/>
        </w:rPr>
        <w:t xml:space="preserve"> </w:t>
      </w:r>
      <w:proofErr w:type="spellStart"/>
      <w:r w:rsidRPr="00BC0B59">
        <w:rPr>
          <w:rFonts w:asciiTheme="minorHAnsi" w:hAnsiTheme="minorHAnsi"/>
          <w:bCs/>
          <w:i/>
          <w:iCs/>
        </w:rPr>
        <w:t>Winkler</w:t>
      </w:r>
      <w:proofErr w:type="spellEnd"/>
      <w:r w:rsidRPr="00BC0B59">
        <w:rPr>
          <w:rFonts w:asciiTheme="minorHAnsi" w:hAnsiTheme="minorHAnsi"/>
          <w:bCs/>
          <w:i/>
          <w:iCs/>
        </w:rPr>
        <w:t xml:space="preserve"> per la chiesa di Maria Bambina a Trento</w:t>
      </w:r>
      <w:r w:rsidRPr="00BC0B59">
        <w:rPr>
          <w:rFonts w:asciiTheme="minorHAnsi" w:hAnsiTheme="minorHAnsi"/>
          <w:bCs/>
          <w:iCs/>
        </w:rPr>
        <w:t xml:space="preserve">. </w:t>
      </w:r>
      <w:r w:rsidR="00F30086" w:rsidRPr="00BC0B59">
        <w:rPr>
          <w:rFonts w:asciiTheme="minorHAnsi" w:hAnsiTheme="minorHAnsi"/>
          <w:bCs/>
          <w:iCs/>
        </w:rPr>
        <w:t>Ingresso alla mostra e visita guidata gratuiti</w:t>
      </w:r>
      <w:r w:rsidRPr="00BC0B59">
        <w:rPr>
          <w:rFonts w:asciiTheme="minorHAnsi" w:hAnsiTheme="minorHAnsi"/>
          <w:bCs/>
          <w:iCs/>
        </w:rPr>
        <w:t>.</w:t>
      </w:r>
    </w:p>
    <w:p w:rsidR="00744A74" w:rsidRPr="00BC0B59" w:rsidRDefault="00744A74" w:rsidP="00744A74">
      <w:pPr>
        <w:autoSpaceDE w:val="0"/>
        <w:autoSpaceDN w:val="0"/>
        <w:adjustRightInd w:val="0"/>
        <w:jc w:val="both"/>
        <w:rPr>
          <w:rFonts w:asciiTheme="minorHAnsi" w:hAnsiTheme="minorHAnsi" w:cs="Arial"/>
          <w:b/>
          <w:sz w:val="22"/>
          <w:szCs w:val="22"/>
          <w:lang w:eastAsia="en-US"/>
        </w:rPr>
      </w:pPr>
    </w:p>
    <w:p w:rsidR="00550DF0" w:rsidRPr="00BC0B59" w:rsidRDefault="002A1F2F" w:rsidP="002A1F2F">
      <w:pPr>
        <w:autoSpaceDE w:val="0"/>
        <w:autoSpaceDN w:val="0"/>
        <w:adjustRightInd w:val="0"/>
        <w:rPr>
          <w:rFonts w:asciiTheme="minorHAnsi" w:hAnsiTheme="minorHAnsi"/>
          <w:bCs/>
          <w:iCs/>
        </w:rPr>
      </w:pPr>
      <w:r w:rsidRPr="00BC0B59">
        <w:rPr>
          <w:rFonts w:asciiTheme="minorHAnsi" w:hAnsiTheme="minorHAnsi"/>
          <w:bCs/>
          <w:iCs/>
        </w:rPr>
        <w:t xml:space="preserve">Domenica 6 novembre, in occasione della manifestazione </w:t>
      </w:r>
      <w:proofErr w:type="spellStart"/>
      <w:r w:rsidRPr="00BC0B59">
        <w:rPr>
          <w:rFonts w:asciiTheme="minorHAnsi" w:hAnsiTheme="minorHAnsi"/>
          <w:bCs/>
          <w:iCs/>
        </w:rPr>
        <w:t>#domenicalmuseo</w:t>
      </w:r>
      <w:proofErr w:type="spellEnd"/>
      <w:r w:rsidRPr="00BC0B59">
        <w:rPr>
          <w:rFonts w:asciiTheme="minorHAnsi" w:hAnsiTheme="minorHAnsi"/>
          <w:bCs/>
          <w:iCs/>
        </w:rPr>
        <w:t>, l'ingresso al Diocesano sarà libero e gratuito.</w:t>
      </w:r>
    </w:p>
    <w:p w:rsidR="00B435A9" w:rsidRPr="00BC0B59" w:rsidRDefault="00B435A9" w:rsidP="002C6A81">
      <w:pPr>
        <w:rPr>
          <w:rFonts w:asciiTheme="minorHAnsi" w:hAnsiTheme="minorHAnsi"/>
        </w:rPr>
      </w:pPr>
    </w:p>
    <w:p w:rsidR="00BC0B59" w:rsidRPr="00BC0B59" w:rsidRDefault="00BC0B59" w:rsidP="002C6A81">
      <w:pPr>
        <w:rPr>
          <w:rFonts w:asciiTheme="minorHAnsi" w:hAnsiTheme="minorHAnsi"/>
        </w:rPr>
      </w:pPr>
    </w:p>
    <w:p w:rsidR="00BC0B59" w:rsidRPr="00421817" w:rsidRDefault="00BC0B59" w:rsidP="00BC0B59">
      <w:pPr>
        <w:rPr>
          <w:rFonts w:asciiTheme="minorHAnsi" w:hAnsiTheme="minorHAnsi"/>
          <w:b/>
          <w:bCs/>
          <w:iCs/>
          <w:sz w:val="28"/>
          <w:szCs w:val="28"/>
        </w:rPr>
      </w:pPr>
      <w:r w:rsidRPr="00BC0B59">
        <w:rPr>
          <w:rFonts w:asciiTheme="minorHAnsi" w:hAnsiTheme="minorHAnsi"/>
          <w:b/>
          <w:bCs/>
          <w:iCs/>
          <w:sz w:val="28"/>
          <w:szCs w:val="28"/>
        </w:rPr>
        <w:t>Mercoledì 9 novembre, ore 17.30</w:t>
      </w:r>
    </w:p>
    <w:p w:rsidR="00BC0B59" w:rsidRPr="00BC0B59" w:rsidRDefault="00BC0B59" w:rsidP="00BC0B59">
      <w:pPr>
        <w:rPr>
          <w:rFonts w:asciiTheme="minorHAnsi" w:hAnsiTheme="minorHAnsi"/>
          <w:b/>
          <w:bCs/>
          <w:i/>
          <w:iCs/>
          <w:color w:val="7F7F7F" w:themeColor="text1" w:themeTint="80"/>
          <w:sz w:val="28"/>
          <w:szCs w:val="28"/>
        </w:rPr>
      </w:pPr>
      <w:r w:rsidRPr="00BC0B59">
        <w:rPr>
          <w:rFonts w:asciiTheme="minorHAnsi" w:hAnsiTheme="minorHAnsi"/>
          <w:b/>
          <w:bCs/>
          <w:i/>
          <w:iCs/>
          <w:color w:val="7F7F7F" w:themeColor="text1" w:themeTint="80"/>
          <w:sz w:val="28"/>
          <w:szCs w:val="28"/>
        </w:rPr>
        <w:t>Presentazione del libro</w:t>
      </w:r>
    </w:p>
    <w:p w:rsidR="00BC0B59" w:rsidRPr="00BC0B59" w:rsidRDefault="00BC0B59" w:rsidP="00BC0B59">
      <w:pPr>
        <w:rPr>
          <w:rFonts w:asciiTheme="minorHAnsi" w:hAnsiTheme="minorHAnsi"/>
          <w:b/>
          <w:bCs/>
          <w:i/>
          <w:iCs/>
          <w:color w:val="7F7F7F" w:themeColor="text1" w:themeTint="80"/>
          <w:sz w:val="28"/>
          <w:szCs w:val="28"/>
        </w:rPr>
      </w:pPr>
      <w:r w:rsidRPr="00BC0B59">
        <w:rPr>
          <w:rFonts w:asciiTheme="minorHAnsi" w:hAnsiTheme="minorHAnsi"/>
          <w:b/>
          <w:bCs/>
          <w:i/>
          <w:iCs/>
          <w:color w:val="7F7F7F" w:themeColor="text1" w:themeTint="80"/>
          <w:sz w:val="28"/>
          <w:szCs w:val="28"/>
        </w:rPr>
        <w:t xml:space="preserve">Sacro contemporaneo. Dialoghi sull’arte </w:t>
      </w:r>
    </w:p>
    <w:p w:rsidR="00BC0B59" w:rsidRPr="00BC0B59" w:rsidRDefault="00BC0B59" w:rsidP="00BC0B59">
      <w:pPr>
        <w:rPr>
          <w:rFonts w:asciiTheme="minorHAnsi" w:hAnsiTheme="minorHAnsi"/>
          <w:b/>
          <w:bCs/>
          <w:i/>
          <w:iCs/>
          <w:color w:val="7F7F7F" w:themeColor="text1" w:themeTint="80"/>
          <w:sz w:val="28"/>
          <w:szCs w:val="28"/>
        </w:rPr>
      </w:pPr>
      <w:r w:rsidRPr="00BC0B59">
        <w:rPr>
          <w:rFonts w:asciiTheme="minorHAnsi" w:hAnsiTheme="minorHAnsi"/>
          <w:b/>
          <w:bCs/>
          <w:i/>
          <w:iCs/>
          <w:color w:val="7F7F7F" w:themeColor="text1" w:themeTint="80"/>
          <w:sz w:val="28"/>
          <w:szCs w:val="28"/>
        </w:rPr>
        <w:t>di Michela Beatrice Ferri</w:t>
      </w:r>
    </w:p>
    <w:p w:rsidR="00BC0B59" w:rsidRPr="00BC0B59" w:rsidRDefault="00BC0B59" w:rsidP="00BC0B59">
      <w:pPr>
        <w:rPr>
          <w:rFonts w:asciiTheme="minorHAnsi" w:hAnsiTheme="minorHAnsi"/>
        </w:rPr>
      </w:pPr>
    </w:p>
    <w:p w:rsidR="00BC0B59" w:rsidRPr="00BC0B59" w:rsidRDefault="00BC0B59" w:rsidP="00BC0B59">
      <w:pPr>
        <w:rPr>
          <w:rFonts w:asciiTheme="minorHAnsi" w:hAnsiTheme="minorHAnsi"/>
        </w:rPr>
      </w:pPr>
      <w:r w:rsidRPr="00BC0B59">
        <w:rPr>
          <w:rFonts w:asciiTheme="minorHAnsi" w:hAnsiTheme="minorHAnsi"/>
        </w:rPr>
        <w:t xml:space="preserve">Interviene Annamaria </w:t>
      </w:r>
      <w:proofErr w:type="spellStart"/>
      <w:r w:rsidRPr="00BC0B59">
        <w:rPr>
          <w:rFonts w:asciiTheme="minorHAnsi" w:hAnsiTheme="minorHAnsi"/>
        </w:rPr>
        <w:t>Gelmi</w:t>
      </w:r>
      <w:proofErr w:type="spellEnd"/>
    </w:p>
    <w:p w:rsidR="00BC0B59" w:rsidRPr="00BC0B59" w:rsidRDefault="00BC0B59" w:rsidP="00BC0B59">
      <w:pPr>
        <w:rPr>
          <w:rFonts w:asciiTheme="minorHAnsi" w:hAnsiTheme="minorHAnsi"/>
        </w:rPr>
      </w:pPr>
    </w:p>
    <w:p w:rsidR="00BC0B59" w:rsidRPr="00BC0B59" w:rsidRDefault="00BC0B59" w:rsidP="00BC0B59">
      <w:pPr>
        <w:rPr>
          <w:rFonts w:asciiTheme="minorHAnsi" w:hAnsiTheme="minorHAnsi"/>
        </w:rPr>
      </w:pPr>
      <w:r w:rsidRPr="00BC0B59">
        <w:rPr>
          <w:rFonts w:asciiTheme="minorHAnsi" w:hAnsiTheme="minorHAnsi"/>
        </w:rPr>
        <w:t>Mai come oggi il mondo dell'arte appare distante dalla teologia e dalla spiritualità cristiana, dopo secoli in cui la Chiesa è stata un attore fondamentale dell'elaborazione estetica e anche della committenza di opere artistiche. Come si è arrivati a questa situazione? Interpellando sul tema artisti e studiosi di storia dell'arte e di estetica, sono nati diciannove dialoghi, tutti segnati dalla volontà di capire come l'arte contemporanea, figlia di una tradizione più che millenaria, possa tornare a porsi in rapporto con il "sacro" cristiano.</w:t>
      </w:r>
    </w:p>
    <w:p w:rsidR="00BC0B59" w:rsidRPr="00BC0B59" w:rsidRDefault="00BC0B59" w:rsidP="00BC0B59">
      <w:pPr>
        <w:rPr>
          <w:rFonts w:asciiTheme="minorHAnsi" w:hAnsiTheme="minorHAnsi"/>
        </w:rPr>
      </w:pPr>
      <w:r w:rsidRPr="00BC0B59">
        <w:rPr>
          <w:rFonts w:asciiTheme="minorHAnsi" w:hAnsiTheme="minorHAnsi"/>
          <w:bCs/>
          <w:iCs/>
        </w:rPr>
        <w:t>Ingresso libero e gratuito fino ad esaurimento posti</w:t>
      </w:r>
    </w:p>
    <w:p w:rsidR="00AE4809" w:rsidRPr="00BC0B59" w:rsidRDefault="00AE4809" w:rsidP="002C6A81">
      <w:pPr>
        <w:rPr>
          <w:rFonts w:asciiTheme="minorHAnsi" w:hAnsiTheme="minorHAnsi"/>
        </w:rPr>
      </w:pPr>
    </w:p>
    <w:p w:rsidR="00BC0B59" w:rsidRDefault="00BC0B59" w:rsidP="002C6A81">
      <w:pPr>
        <w:rPr>
          <w:rFonts w:asciiTheme="minorHAnsi" w:hAnsiTheme="minorHAnsi"/>
        </w:rPr>
      </w:pPr>
    </w:p>
    <w:p w:rsidR="00421817" w:rsidRDefault="00421817" w:rsidP="002C6A81">
      <w:pPr>
        <w:rPr>
          <w:rFonts w:asciiTheme="minorHAnsi" w:hAnsiTheme="minorHAnsi"/>
        </w:rPr>
      </w:pPr>
    </w:p>
    <w:p w:rsidR="00421817" w:rsidRDefault="00421817" w:rsidP="002C6A81">
      <w:pPr>
        <w:rPr>
          <w:rFonts w:asciiTheme="minorHAnsi" w:hAnsiTheme="minorHAnsi"/>
        </w:rPr>
      </w:pPr>
    </w:p>
    <w:p w:rsidR="00421817" w:rsidRPr="00BC0B59" w:rsidRDefault="00421817" w:rsidP="002C6A81">
      <w:pPr>
        <w:rPr>
          <w:rFonts w:asciiTheme="minorHAnsi" w:hAnsiTheme="minorHAnsi"/>
        </w:rPr>
      </w:pPr>
    </w:p>
    <w:p w:rsidR="00AE4809" w:rsidRPr="00BC0B59" w:rsidRDefault="00AE4809" w:rsidP="00AE4809">
      <w:pPr>
        <w:rPr>
          <w:rFonts w:asciiTheme="minorHAnsi" w:hAnsiTheme="minorHAnsi"/>
          <w:b/>
          <w:bCs/>
          <w:iCs/>
          <w:sz w:val="28"/>
          <w:szCs w:val="28"/>
        </w:rPr>
      </w:pPr>
      <w:r w:rsidRPr="00BC0B59">
        <w:rPr>
          <w:rFonts w:asciiTheme="minorHAnsi" w:hAnsiTheme="minorHAnsi"/>
          <w:b/>
          <w:bCs/>
          <w:iCs/>
          <w:sz w:val="28"/>
          <w:szCs w:val="28"/>
        </w:rPr>
        <w:lastRenderedPageBreak/>
        <w:t>Venerdì 25 novembre 2016, ore 1</w:t>
      </w:r>
      <w:r w:rsidR="008B2CA7">
        <w:rPr>
          <w:rFonts w:asciiTheme="minorHAnsi" w:hAnsiTheme="minorHAnsi"/>
          <w:b/>
          <w:bCs/>
          <w:iCs/>
          <w:sz w:val="28"/>
          <w:szCs w:val="28"/>
        </w:rPr>
        <w:t>7</w:t>
      </w:r>
      <w:r w:rsidRPr="00BC0B59">
        <w:rPr>
          <w:rFonts w:asciiTheme="minorHAnsi" w:hAnsiTheme="minorHAnsi"/>
          <w:b/>
          <w:bCs/>
          <w:iCs/>
          <w:sz w:val="28"/>
          <w:szCs w:val="28"/>
        </w:rPr>
        <w:t>.</w:t>
      </w:r>
      <w:r w:rsidR="008B2CA7">
        <w:rPr>
          <w:rFonts w:asciiTheme="minorHAnsi" w:hAnsiTheme="minorHAnsi"/>
          <w:b/>
          <w:bCs/>
          <w:iCs/>
          <w:sz w:val="28"/>
          <w:szCs w:val="28"/>
        </w:rPr>
        <w:t>3</w:t>
      </w:r>
      <w:r w:rsidRPr="00BC0B59">
        <w:rPr>
          <w:rFonts w:asciiTheme="minorHAnsi" w:hAnsiTheme="minorHAnsi"/>
          <w:b/>
          <w:bCs/>
          <w:iCs/>
          <w:sz w:val="28"/>
          <w:szCs w:val="28"/>
        </w:rPr>
        <w:t>0</w:t>
      </w:r>
    </w:p>
    <w:p w:rsidR="00AE4809" w:rsidRPr="00BC0B59" w:rsidRDefault="00AE4809" w:rsidP="00AE4809">
      <w:pPr>
        <w:rPr>
          <w:rFonts w:asciiTheme="minorHAnsi" w:hAnsiTheme="minorHAnsi"/>
          <w:b/>
          <w:bCs/>
          <w:i/>
          <w:iCs/>
          <w:color w:val="7F7F7F" w:themeColor="text1" w:themeTint="80"/>
          <w:sz w:val="28"/>
          <w:szCs w:val="28"/>
        </w:rPr>
      </w:pPr>
      <w:r w:rsidRPr="00BC0B59">
        <w:rPr>
          <w:rFonts w:asciiTheme="minorHAnsi" w:hAnsiTheme="minorHAnsi"/>
          <w:b/>
          <w:bCs/>
          <w:i/>
          <w:iCs/>
          <w:color w:val="7F7F7F" w:themeColor="text1" w:themeTint="80"/>
          <w:sz w:val="28"/>
          <w:szCs w:val="28"/>
        </w:rPr>
        <w:t>Inaugurazione della mostra</w:t>
      </w:r>
    </w:p>
    <w:p w:rsidR="00AE4809" w:rsidRPr="00BC0B59" w:rsidRDefault="00AE4809" w:rsidP="002C6A81">
      <w:pPr>
        <w:rPr>
          <w:rFonts w:asciiTheme="minorHAnsi" w:hAnsiTheme="minorHAnsi"/>
        </w:rPr>
      </w:pPr>
    </w:p>
    <w:p w:rsidR="00AE4809" w:rsidRPr="008B2CA7" w:rsidRDefault="00AE4809" w:rsidP="008B2CA7">
      <w:pPr>
        <w:rPr>
          <w:rFonts w:asciiTheme="minorHAnsi" w:hAnsiTheme="minorHAnsi"/>
          <w:b/>
          <w:bCs/>
          <w:i/>
          <w:iCs/>
          <w:color w:val="7F7F7F" w:themeColor="text1" w:themeTint="80"/>
          <w:sz w:val="28"/>
          <w:szCs w:val="28"/>
        </w:rPr>
      </w:pPr>
      <w:r w:rsidRPr="008B2CA7">
        <w:rPr>
          <w:rFonts w:asciiTheme="minorHAnsi" w:hAnsiTheme="minorHAnsi"/>
          <w:b/>
          <w:bCs/>
          <w:i/>
          <w:iCs/>
          <w:color w:val="7F7F7F" w:themeColor="text1" w:themeTint="80"/>
          <w:sz w:val="28"/>
          <w:szCs w:val="28"/>
        </w:rPr>
        <w:t>Fratelli e sorelle: racconti dal carcere</w:t>
      </w:r>
    </w:p>
    <w:p w:rsidR="00AE4809" w:rsidRPr="008B2CA7" w:rsidRDefault="00AE4809" w:rsidP="008B2CA7">
      <w:pPr>
        <w:rPr>
          <w:rFonts w:asciiTheme="minorHAnsi" w:hAnsiTheme="minorHAnsi"/>
          <w:b/>
          <w:bCs/>
          <w:i/>
          <w:iCs/>
          <w:color w:val="7F7F7F" w:themeColor="text1" w:themeTint="80"/>
          <w:sz w:val="28"/>
          <w:szCs w:val="28"/>
        </w:rPr>
      </w:pPr>
      <w:r w:rsidRPr="008B2CA7">
        <w:rPr>
          <w:rFonts w:asciiTheme="minorHAnsi" w:hAnsiTheme="minorHAnsi"/>
          <w:b/>
          <w:bCs/>
          <w:i/>
          <w:iCs/>
          <w:color w:val="7F7F7F" w:themeColor="text1" w:themeTint="80"/>
          <w:sz w:val="28"/>
          <w:szCs w:val="28"/>
        </w:rPr>
        <w:t>a cura di Domenica Primerano e Riccarda Turrina</w:t>
      </w:r>
    </w:p>
    <w:p w:rsidR="00AE4809" w:rsidRPr="00BC0B59" w:rsidRDefault="00AE4809" w:rsidP="00AE4809">
      <w:pPr>
        <w:jc w:val="both"/>
        <w:rPr>
          <w:rFonts w:asciiTheme="minorHAnsi" w:hAnsiTheme="minorHAnsi"/>
          <w:lang w:eastAsia="en-US"/>
        </w:rPr>
      </w:pPr>
    </w:p>
    <w:p w:rsidR="00AE4809" w:rsidRPr="00BC0B59" w:rsidRDefault="00AE4809" w:rsidP="00AE4809">
      <w:pPr>
        <w:suppressAutoHyphens/>
        <w:rPr>
          <w:rFonts w:asciiTheme="minorHAnsi" w:eastAsia="Times New Roman" w:hAnsiTheme="minorHAnsi" w:cs="Arial"/>
          <w:lang w:eastAsia="ar-SA"/>
        </w:rPr>
      </w:pPr>
      <w:r w:rsidRPr="00BC0B59">
        <w:rPr>
          <w:rFonts w:asciiTheme="minorHAnsi" w:eastAsia="Times New Roman" w:hAnsiTheme="minorHAnsi" w:cs="Arial"/>
          <w:lang w:eastAsia="ar-SA"/>
        </w:rPr>
        <w:t>Museo Diocesano Tridentino</w:t>
      </w:r>
    </w:p>
    <w:p w:rsidR="00AE4809" w:rsidRPr="00BC0B59" w:rsidRDefault="00AE4809" w:rsidP="00AE4809">
      <w:pPr>
        <w:suppressAutoHyphens/>
        <w:rPr>
          <w:rFonts w:asciiTheme="minorHAnsi" w:eastAsia="Times New Roman" w:hAnsiTheme="minorHAnsi" w:cs="Arial"/>
          <w:lang w:eastAsia="ar-SA"/>
        </w:rPr>
      </w:pPr>
      <w:r w:rsidRPr="00BC0B59">
        <w:rPr>
          <w:rFonts w:asciiTheme="minorHAnsi" w:eastAsia="Times New Roman" w:hAnsiTheme="minorHAnsi" w:cs="Arial"/>
          <w:lang w:eastAsia="ar-SA"/>
        </w:rPr>
        <w:t>26 novembre 2016 - 27 marzo 2017</w:t>
      </w:r>
    </w:p>
    <w:p w:rsidR="00AE4809" w:rsidRPr="00BC0B59" w:rsidRDefault="00AE4809" w:rsidP="00AE4809">
      <w:pPr>
        <w:suppressAutoHyphens/>
        <w:rPr>
          <w:rFonts w:asciiTheme="minorHAnsi" w:eastAsia="Times New Roman" w:hAnsiTheme="minorHAnsi" w:cs="Arial"/>
          <w:lang w:eastAsia="ar-SA"/>
        </w:rPr>
      </w:pPr>
    </w:p>
    <w:p w:rsidR="00AE4809" w:rsidRPr="00BC0B59" w:rsidRDefault="00AE4809" w:rsidP="00AE4809">
      <w:pPr>
        <w:suppressAutoHyphens/>
        <w:rPr>
          <w:rFonts w:asciiTheme="minorHAnsi" w:eastAsia="Times New Roman" w:hAnsiTheme="minorHAnsi" w:cs="Arial"/>
          <w:lang w:eastAsia="ar-SA"/>
        </w:rPr>
      </w:pPr>
      <w:r w:rsidRPr="00BC0B59">
        <w:rPr>
          <w:rFonts w:asciiTheme="minorHAnsi" w:eastAsia="Times New Roman" w:hAnsiTheme="minorHAnsi" w:cs="Arial"/>
          <w:lang w:eastAsia="ar-SA"/>
        </w:rPr>
        <w:t>In concomitanza con il Giubileo della Misericordia e con il Progetto Utopia 500, promosso in occasione dei 500 anni dalla pubblicazione di Utopia di Tommaso Moro, il Museo Diocesano Tridentino organizza la mostra Fratelli e sorelle: racconti dal carcere per stimolare i visitatori a riflettere su una tematica tanto attuale quanto complessa. Uno dei temi affrontati da Tommaso Moro è appunto quello dell'infondatezza della pena, ritenuta ingiusta, inutile e persino dannosa. L'utopia si declina oggi nell'idea di perdono come alternativa alla vendetta, sentimento che si fa azione e che caratterizza il rapporto della nostra società con chi ha commesso un reato.</w:t>
      </w:r>
    </w:p>
    <w:p w:rsidR="00AE4809" w:rsidRPr="00BC0B59" w:rsidRDefault="00AE4809" w:rsidP="00AE4809">
      <w:pPr>
        <w:suppressAutoHyphens/>
        <w:rPr>
          <w:rFonts w:asciiTheme="minorHAnsi" w:eastAsia="Times New Roman" w:hAnsiTheme="minorHAnsi" w:cs="Arial"/>
          <w:lang w:eastAsia="ar-SA"/>
        </w:rPr>
      </w:pPr>
      <w:r w:rsidRPr="00BC0B59">
        <w:rPr>
          <w:rFonts w:asciiTheme="minorHAnsi" w:eastAsia="Times New Roman" w:hAnsiTheme="minorHAnsi" w:cs="Arial"/>
          <w:lang w:eastAsia="ar-SA"/>
        </w:rPr>
        <w:t xml:space="preserve">Partendo dalle acqueforti di Giovanni Battista </w:t>
      </w:r>
      <w:proofErr w:type="spellStart"/>
      <w:r w:rsidRPr="00BC0B59">
        <w:rPr>
          <w:rFonts w:asciiTheme="minorHAnsi" w:eastAsia="Times New Roman" w:hAnsiTheme="minorHAnsi" w:cs="Arial"/>
          <w:lang w:eastAsia="ar-SA"/>
        </w:rPr>
        <w:t>Piranesi</w:t>
      </w:r>
      <w:proofErr w:type="spellEnd"/>
      <w:r w:rsidRPr="00BC0B59">
        <w:rPr>
          <w:rFonts w:asciiTheme="minorHAnsi" w:eastAsia="Times New Roman" w:hAnsiTheme="minorHAnsi" w:cs="Arial"/>
          <w:lang w:eastAsia="ar-SA"/>
        </w:rPr>
        <w:t xml:space="preserve"> (1720-1778), tratte dal ciclo “Le carceri di invenzione”, il visitatore sarà gradualmente introdotto in quel mondo 'a parte' rappresentato dal carcere. Un mondo fatto di spazi, immaginati o reali, abbandonati o vissuti; di silenzi, rumori, parole, ricordi, voci e racconti. Con le fotografie di Silvia </w:t>
      </w:r>
      <w:proofErr w:type="spellStart"/>
      <w:r w:rsidRPr="00BC0B59">
        <w:rPr>
          <w:rFonts w:asciiTheme="minorHAnsi" w:eastAsia="Times New Roman" w:hAnsiTheme="minorHAnsi" w:cs="Arial"/>
          <w:lang w:eastAsia="ar-SA"/>
        </w:rPr>
        <w:t>Camporesi</w:t>
      </w:r>
      <w:proofErr w:type="spellEnd"/>
      <w:r w:rsidRPr="00BC0B59">
        <w:rPr>
          <w:rFonts w:asciiTheme="minorHAnsi" w:eastAsia="Times New Roman" w:hAnsiTheme="minorHAnsi" w:cs="Arial"/>
          <w:lang w:eastAsia="ar-SA"/>
        </w:rPr>
        <w:t xml:space="preserve"> si entra nel silenzio sospeso del carcere dismesso di Pianosa, mentre Luca </w:t>
      </w:r>
      <w:proofErr w:type="spellStart"/>
      <w:r w:rsidRPr="00BC0B59">
        <w:rPr>
          <w:rFonts w:asciiTheme="minorHAnsi" w:eastAsia="Times New Roman" w:hAnsiTheme="minorHAnsi" w:cs="Arial"/>
          <w:lang w:eastAsia="ar-SA"/>
        </w:rPr>
        <w:t>Chistè</w:t>
      </w:r>
      <w:proofErr w:type="spellEnd"/>
      <w:r w:rsidRPr="00BC0B59">
        <w:rPr>
          <w:rFonts w:asciiTheme="minorHAnsi" w:eastAsia="Times New Roman" w:hAnsiTheme="minorHAnsi" w:cs="Arial"/>
          <w:lang w:eastAsia="ar-SA"/>
        </w:rPr>
        <w:t xml:space="preserve"> e Fabio </w:t>
      </w:r>
      <w:proofErr w:type="spellStart"/>
      <w:r w:rsidRPr="00BC0B59">
        <w:rPr>
          <w:rFonts w:asciiTheme="minorHAnsi" w:eastAsia="Times New Roman" w:hAnsiTheme="minorHAnsi" w:cs="Arial"/>
          <w:lang w:eastAsia="ar-SA"/>
        </w:rPr>
        <w:t>Maione</w:t>
      </w:r>
      <w:proofErr w:type="spellEnd"/>
      <w:r w:rsidRPr="00BC0B59">
        <w:rPr>
          <w:rFonts w:asciiTheme="minorHAnsi" w:eastAsia="Times New Roman" w:hAnsiTheme="minorHAnsi" w:cs="Arial"/>
          <w:lang w:eastAsia="ar-SA"/>
        </w:rPr>
        <w:t xml:space="preserve"> raccontano gli spazi vuoti di Via Pilati a Trento. È Gaetano </w:t>
      </w:r>
      <w:proofErr w:type="spellStart"/>
      <w:r w:rsidRPr="00BC0B59">
        <w:rPr>
          <w:rFonts w:asciiTheme="minorHAnsi" w:eastAsia="Times New Roman" w:hAnsiTheme="minorHAnsi" w:cs="Arial"/>
          <w:lang w:eastAsia="ar-SA"/>
        </w:rPr>
        <w:t>Sarrubbo</w:t>
      </w:r>
      <w:proofErr w:type="spellEnd"/>
      <w:r w:rsidRPr="00BC0B59">
        <w:rPr>
          <w:rFonts w:asciiTheme="minorHAnsi" w:eastAsia="Times New Roman" w:hAnsiTheme="minorHAnsi" w:cs="Arial"/>
          <w:lang w:eastAsia="ar-SA"/>
        </w:rPr>
        <w:t xml:space="preserve">, l'ex direttore del penitenziario cittadino, insieme a detenuti, agenti di polizia e volontari a narrare la vita dietro le sbarre nel documentario </w:t>
      </w:r>
      <w:r w:rsidRPr="00BC0B59">
        <w:rPr>
          <w:rFonts w:asciiTheme="minorHAnsi" w:eastAsia="Times New Roman" w:hAnsiTheme="minorHAnsi" w:cs="Arial"/>
          <w:i/>
          <w:lang w:eastAsia="ar-SA"/>
        </w:rPr>
        <w:t>Voci e silenzio</w:t>
      </w:r>
      <w:r w:rsidRPr="00BC0B59">
        <w:rPr>
          <w:rFonts w:asciiTheme="minorHAnsi" w:eastAsia="Times New Roman" w:hAnsiTheme="minorHAnsi" w:cs="Arial"/>
          <w:lang w:eastAsia="ar-SA"/>
        </w:rPr>
        <w:t xml:space="preserve"> di </w:t>
      </w:r>
      <w:proofErr w:type="spellStart"/>
      <w:r w:rsidRPr="00BC0B59">
        <w:rPr>
          <w:rFonts w:asciiTheme="minorHAnsi" w:eastAsia="Times New Roman" w:hAnsiTheme="minorHAnsi" w:cs="Arial"/>
          <w:lang w:eastAsia="ar-SA"/>
        </w:rPr>
        <w:t>Juliane</w:t>
      </w:r>
      <w:proofErr w:type="spellEnd"/>
      <w:r w:rsidRPr="00BC0B59">
        <w:rPr>
          <w:rFonts w:asciiTheme="minorHAnsi" w:eastAsia="Times New Roman" w:hAnsiTheme="minorHAnsi" w:cs="Arial"/>
          <w:lang w:eastAsia="ar-SA"/>
        </w:rPr>
        <w:t xml:space="preserve"> Biasi Hendel e Sergio Damiani.</w:t>
      </w:r>
    </w:p>
    <w:p w:rsidR="00AE4809" w:rsidRPr="00BC0B59" w:rsidRDefault="00AE4809" w:rsidP="00AE4809">
      <w:pPr>
        <w:suppressAutoHyphens/>
        <w:rPr>
          <w:rFonts w:asciiTheme="minorHAnsi" w:eastAsia="Times New Roman" w:hAnsiTheme="minorHAnsi" w:cs="Arial"/>
          <w:lang w:eastAsia="ar-SA"/>
        </w:rPr>
      </w:pPr>
      <w:r w:rsidRPr="00BC0B59">
        <w:rPr>
          <w:rFonts w:asciiTheme="minorHAnsi" w:eastAsia="Times New Roman" w:hAnsiTheme="minorHAnsi" w:cs="Arial"/>
          <w:lang w:eastAsia="ar-SA"/>
        </w:rPr>
        <w:t xml:space="preserve">Il video </w:t>
      </w:r>
      <w:r w:rsidRPr="00BC0B59">
        <w:rPr>
          <w:rFonts w:asciiTheme="minorHAnsi" w:eastAsia="Times New Roman" w:hAnsiTheme="minorHAnsi" w:cs="Arial"/>
          <w:i/>
          <w:lang w:eastAsia="ar-SA"/>
        </w:rPr>
        <w:t>Fratelli e sorelle. Storie di carceri</w:t>
      </w:r>
      <w:r w:rsidRPr="00BC0B59">
        <w:rPr>
          <w:rFonts w:asciiTheme="minorHAnsi" w:eastAsia="Times New Roman" w:hAnsiTheme="minorHAnsi" w:cs="Arial"/>
          <w:lang w:eastAsia="ar-SA"/>
        </w:rPr>
        <w:t xml:space="preserve"> della regista Barbara </w:t>
      </w:r>
      <w:proofErr w:type="spellStart"/>
      <w:r w:rsidRPr="00BC0B59">
        <w:rPr>
          <w:rFonts w:asciiTheme="minorHAnsi" w:eastAsia="Times New Roman" w:hAnsiTheme="minorHAnsi" w:cs="Arial"/>
          <w:lang w:eastAsia="ar-SA"/>
        </w:rPr>
        <w:t>Cupisti</w:t>
      </w:r>
      <w:proofErr w:type="spellEnd"/>
      <w:r w:rsidRPr="00BC0B59">
        <w:rPr>
          <w:rFonts w:asciiTheme="minorHAnsi" w:eastAsia="Times New Roman" w:hAnsiTheme="minorHAnsi" w:cs="Arial"/>
          <w:lang w:eastAsia="ar-SA"/>
        </w:rPr>
        <w:t xml:space="preserve">, premio giornalistico televisivo Ilaria Alpi 2012 per il miglior reportage italiano, conduce il visitatore nelle carceri di Torino, Milano, Padova, Trieste, Trento, Roma - Rebibbia, Napoli - </w:t>
      </w:r>
      <w:proofErr w:type="spellStart"/>
      <w:r w:rsidRPr="00BC0B59">
        <w:rPr>
          <w:rFonts w:asciiTheme="minorHAnsi" w:eastAsia="Times New Roman" w:hAnsiTheme="minorHAnsi" w:cs="Arial"/>
          <w:lang w:eastAsia="ar-SA"/>
        </w:rPr>
        <w:t>Poggioreale</w:t>
      </w:r>
      <w:proofErr w:type="spellEnd"/>
      <w:r w:rsidRPr="00BC0B59">
        <w:rPr>
          <w:rFonts w:asciiTheme="minorHAnsi" w:eastAsia="Times New Roman" w:hAnsiTheme="minorHAnsi" w:cs="Arial"/>
          <w:lang w:eastAsia="ar-SA"/>
        </w:rPr>
        <w:t xml:space="preserve">, </w:t>
      </w:r>
      <w:proofErr w:type="spellStart"/>
      <w:r w:rsidRPr="00BC0B59">
        <w:rPr>
          <w:rFonts w:asciiTheme="minorHAnsi" w:eastAsia="Times New Roman" w:hAnsiTheme="minorHAnsi" w:cs="Arial"/>
          <w:lang w:eastAsia="ar-SA"/>
        </w:rPr>
        <w:t>Secondigliano</w:t>
      </w:r>
      <w:proofErr w:type="spellEnd"/>
      <w:r w:rsidRPr="00BC0B59">
        <w:rPr>
          <w:rFonts w:asciiTheme="minorHAnsi" w:eastAsia="Times New Roman" w:hAnsiTheme="minorHAnsi" w:cs="Arial"/>
          <w:lang w:eastAsia="ar-SA"/>
        </w:rPr>
        <w:t xml:space="preserve">, Pozzuoli e Terni. Le immagini non sono commentate da una voce narrante: sono le testimonianze dei protagonisti - detenuti, familiari, agenti di polizia penitenziaria e direttori - a raccontare l'emergenza delle carceri di oggi. L'attenzione si sofferma in particolare sulla condizione detentiva delle donne, indagata anche da Melania </w:t>
      </w:r>
      <w:proofErr w:type="spellStart"/>
      <w:r w:rsidRPr="00BC0B59">
        <w:rPr>
          <w:rFonts w:asciiTheme="minorHAnsi" w:eastAsia="Times New Roman" w:hAnsiTheme="minorHAnsi" w:cs="Arial"/>
          <w:lang w:eastAsia="ar-SA"/>
        </w:rPr>
        <w:t>Comoretto</w:t>
      </w:r>
      <w:proofErr w:type="spellEnd"/>
      <w:r w:rsidRPr="00BC0B59">
        <w:rPr>
          <w:rFonts w:asciiTheme="minorHAnsi" w:eastAsia="Times New Roman" w:hAnsiTheme="minorHAnsi" w:cs="Arial"/>
          <w:lang w:eastAsia="ar-SA"/>
        </w:rPr>
        <w:t xml:space="preserve"> nel suo lavoro fotografico </w:t>
      </w:r>
      <w:r w:rsidRPr="00BC0B59">
        <w:rPr>
          <w:rFonts w:asciiTheme="minorHAnsi" w:eastAsia="Times New Roman" w:hAnsiTheme="minorHAnsi" w:cs="Arial"/>
          <w:i/>
          <w:lang w:eastAsia="ar-SA"/>
        </w:rPr>
        <w:t xml:space="preserve">Women in </w:t>
      </w:r>
      <w:proofErr w:type="spellStart"/>
      <w:r w:rsidRPr="00BC0B59">
        <w:rPr>
          <w:rFonts w:asciiTheme="minorHAnsi" w:eastAsia="Times New Roman" w:hAnsiTheme="minorHAnsi" w:cs="Arial"/>
          <w:i/>
          <w:lang w:eastAsia="ar-SA"/>
        </w:rPr>
        <w:t>prison</w:t>
      </w:r>
      <w:proofErr w:type="spellEnd"/>
      <w:r w:rsidRPr="00BC0B59">
        <w:rPr>
          <w:rFonts w:asciiTheme="minorHAnsi" w:eastAsia="Times New Roman" w:hAnsiTheme="minorHAnsi" w:cs="Arial"/>
          <w:lang w:eastAsia="ar-SA"/>
        </w:rPr>
        <w:t>.</w:t>
      </w:r>
    </w:p>
    <w:p w:rsidR="00AE4809" w:rsidRPr="00BC0B59" w:rsidRDefault="00AE4809" w:rsidP="00AE4809">
      <w:pPr>
        <w:suppressAutoHyphens/>
        <w:rPr>
          <w:rFonts w:asciiTheme="minorHAnsi" w:eastAsia="Times New Roman" w:hAnsiTheme="minorHAnsi" w:cs="Arial"/>
          <w:lang w:eastAsia="ar-SA"/>
        </w:rPr>
      </w:pPr>
      <w:r w:rsidRPr="00BC0B59">
        <w:rPr>
          <w:rFonts w:asciiTheme="minorHAnsi" w:eastAsia="Times New Roman" w:hAnsiTheme="minorHAnsi" w:cs="Arial"/>
          <w:lang w:eastAsia="ar-SA"/>
        </w:rPr>
        <w:t xml:space="preserve">Le superfici di Sergio De </w:t>
      </w:r>
      <w:proofErr w:type="spellStart"/>
      <w:r w:rsidRPr="00BC0B59">
        <w:rPr>
          <w:rFonts w:asciiTheme="minorHAnsi" w:eastAsia="Times New Roman" w:hAnsiTheme="minorHAnsi" w:cs="Arial"/>
          <w:lang w:eastAsia="ar-SA"/>
        </w:rPr>
        <w:t>Carli</w:t>
      </w:r>
      <w:proofErr w:type="spellEnd"/>
      <w:r w:rsidRPr="00BC0B59">
        <w:rPr>
          <w:rFonts w:asciiTheme="minorHAnsi" w:eastAsia="Times New Roman" w:hAnsiTheme="minorHAnsi" w:cs="Arial"/>
          <w:lang w:eastAsia="ar-SA"/>
        </w:rPr>
        <w:t xml:space="preserve"> indagano le parole del carcere, espressioni di un parlato a volte gergale, che spesso rispecchiano la mancanza di autonomia, la spersonalizzazione e la dipendenza dall'autorità. Le composizioni dell'artista, spazialmente ordinate, restituiscono un mondo emotivo, sfaccettato e coinvolgente, nel quale il visitatore può entrare interagendo con le sue sculture sonore.</w:t>
      </w:r>
    </w:p>
    <w:p w:rsidR="00982FD9" w:rsidRDefault="00982FD9" w:rsidP="002C6A81">
      <w:pPr>
        <w:rPr>
          <w:rFonts w:asciiTheme="minorHAnsi" w:eastAsia="Times New Roman" w:hAnsiTheme="minorHAnsi" w:cs="Arial"/>
          <w:lang w:eastAsia="ar-SA"/>
        </w:rPr>
      </w:pPr>
    </w:p>
    <w:p w:rsidR="008B2CA7" w:rsidRPr="00D419B2" w:rsidRDefault="008B2CA7" w:rsidP="002C6A81">
      <w:pPr>
        <w:rPr>
          <w:rFonts w:asciiTheme="minorHAnsi" w:eastAsia="Times New Roman" w:hAnsiTheme="minorHAnsi" w:cs="Arial"/>
          <w:lang w:eastAsia="ar-SA"/>
        </w:rPr>
      </w:pPr>
    </w:p>
    <w:p w:rsidR="00421817" w:rsidRPr="00BC0B59" w:rsidRDefault="00421817" w:rsidP="00421817">
      <w:pPr>
        <w:rPr>
          <w:rFonts w:asciiTheme="minorHAnsi" w:hAnsiTheme="minorHAnsi"/>
          <w:b/>
          <w:bCs/>
          <w:iCs/>
          <w:sz w:val="28"/>
          <w:szCs w:val="28"/>
        </w:rPr>
      </w:pPr>
      <w:r>
        <w:rPr>
          <w:rFonts w:asciiTheme="minorHAnsi" w:hAnsiTheme="minorHAnsi"/>
          <w:b/>
          <w:bCs/>
          <w:iCs/>
          <w:sz w:val="28"/>
          <w:szCs w:val="28"/>
        </w:rPr>
        <w:t xml:space="preserve">Sabato </w:t>
      </w:r>
      <w:r w:rsidRPr="00BC0B59">
        <w:rPr>
          <w:rFonts w:asciiTheme="minorHAnsi" w:hAnsiTheme="minorHAnsi"/>
          <w:b/>
          <w:bCs/>
          <w:iCs/>
          <w:sz w:val="28"/>
          <w:szCs w:val="28"/>
        </w:rPr>
        <w:t>2</w:t>
      </w:r>
      <w:r>
        <w:rPr>
          <w:rFonts w:asciiTheme="minorHAnsi" w:hAnsiTheme="minorHAnsi"/>
          <w:b/>
          <w:bCs/>
          <w:iCs/>
          <w:sz w:val="28"/>
          <w:szCs w:val="28"/>
        </w:rPr>
        <w:t>6</w:t>
      </w:r>
      <w:r w:rsidRPr="00BC0B59">
        <w:rPr>
          <w:rFonts w:asciiTheme="minorHAnsi" w:hAnsiTheme="minorHAnsi"/>
          <w:b/>
          <w:bCs/>
          <w:iCs/>
          <w:sz w:val="28"/>
          <w:szCs w:val="28"/>
        </w:rPr>
        <w:t xml:space="preserve"> novembre 2016, ore 16.00</w:t>
      </w:r>
    </w:p>
    <w:p w:rsidR="00421817" w:rsidRPr="00421817" w:rsidRDefault="00421817" w:rsidP="00421817">
      <w:pPr>
        <w:rPr>
          <w:rFonts w:asciiTheme="minorHAnsi" w:hAnsiTheme="minorHAnsi"/>
          <w:b/>
          <w:bCs/>
          <w:i/>
          <w:iCs/>
          <w:color w:val="7F7F7F" w:themeColor="text1" w:themeTint="80"/>
          <w:sz w:val="28"/>
          <w:szCs w:val="28"/>
        </w:rPr>
      </w:pPr>
      <w:r w:rsidRPr="00421817">
        <w:rPr>
          <w:rFonts w:asciiTheme="minorHAnsi" w:hAnsiTheme="minorHAnsi"/>
          <w:b/>
          <w:bCs/>
          <w:i/>
          <w:iCs/>
          <w:color w:val="7F7F7F" w:themeColor="text1" w:themeTint="80"/>
          <w:sz w:val="28"/>
          <w:szCs w:val="28"/>
        </w:rPr>
        <w:t>Natale in famiglia</w:t>
      </w:r>
    </w:p>
    <w:p w:rsidR="00D419B2" w:rsidRDefault="00421817" w:rsidP="002C6A81">
      <w:pPr>
        <w:rPr>
          <w:rFonts w:asciiTheme="minorHAnsi" w:eastAsia="Times New Roman" w:hAnsiTheme="minorHAnsi" w:cs="Arial"/>
          <w:lang w:eastAsia="ar-SA"/>
        </w:rPr>
      </w:pPr>
      <w:r w:rsidRPr="00421817">
        <w:rPr>
          <w:rFonts w:asciiTheme="minorHAnsi" w:eastAsia="Times New Roman" w:hAnsiTheme="minorHAnsi" w:cs="Arial"/>
          <w:lang w:eastAsia="ar-SA"/>
        </w:rPr>
        <w:t>Mentre la città si prepara al Natale, il Museo propone un laboratorio di manipolazione creativa rivolto a bambini e adulti accompagnatori finalizzato alla realizzazione condivisa di originali decorazioni per dare alle proprie abitazioni una calda atmosfera natalizia.</w:t>
      </w:r>
      <w:r w:rsidR="008B2CA7">
        <w:rPr>
          <w:rFonts w:asciiTheme="minorHAnsi" w:eastAsia="Times New Roman" w:hAnsiTheme="minorHAnsi" w:cs="Arial"/>
          <w:lang w:eastAsia="ar-SA"/>
        </w:rPr>
        <w:t xml:space="preserve"> L'attività è rivolta a famiglie con bambini tra 6 e </w:t>
      </w:r>
      <w:r w:rsidR="008B2CA7" w:rsidRPr="00421817">
        <w:rPr>
          <w:rFonts w:asciiTheme="minorHAnsi" w:eastAsia="Times New Roman" w:hAnsiTheme="minorHAnsi" w:cs="Arial"/>
          <w:lang w:eastAsia="ar-SA"/>
        </w:rPr>
        <w:t>11 anni; durante l'attività si richiede la presenza di un adulto</w:t>
      </w:r>
      <w:r w:rsidR="008B2CA7">
        <w:rPr>
          <w:rFonts w:asciiTheme="minorHAnsi" w:eastAsia="Times New Roman" w:hAnsiTheme="minorHAnsi" w:cs="Arial"/>
          <w:lang w:eastAsia="ar-SA"/>
        </w:rPr>
        <w:t>.</w:t>
      </w:r>
    </w:p>
    <w:p w:rsidR="008B2CA7" w:rsidRPr="00D419B2" w:rsidRDefault="008B2CA7" w:rsidP="002C6A81">
      <w:pPr>
        <w:rPr>
          <w:rFonts w:asciiTheme="minorHAnsi" w:eastAsia="Times New Roman" w:hAnsiTheme="minorHAnsi" w:cs="Arial"/>
          <w:lang w:eastAsia="ar-SA"/>
        </w:rPr>
      </w:pPr>
    </w:p>
    <w:p w:rsidR="00421817" w:rsidRPr="00421817" w:rsidRDefault="008B2CA7" w:rsidP="00421817">
      <w:pPr>
        <w:rPr>
          <w:rFonts w:asciiTheme="minorHAnsi" w:eastAsia="Times New Roman" w:hAnsiTheme="minorHAnsi" w:cs="Arial"/>
          <w:lang w:eastAsia="ar-SA"/>
        </w:rPr>
      </w:pPr>
      <w:r>
        <w:rPr>
          <w:rFonts w:asciiTheme="minorHAnsi" w:eastAsia="Times New Roman" w:hAnsiTheme="minorHAnsi" w:cs="Arial"/>
          <w:lang w:eastAsia="ar-SA"/>
        </w:rPr>
        <w:t xml:space="preserve">Costo </w:t>
      </w:r>
      <w:r w:rsidR="00421817" w:rsidRPr="00421817">
        <w:rPr>
          <w:rFonts w:asciiTheme="minorHAnsi" w:eastAsia="Times New Roman" w:hAnsiTheme="minorHAnsi" w:cs="Arial"/>
          <w:lang w:eastAsia="ar-SA"/>
        </w:rPr>
        <w:t>€ 4,00 a bambino</w:t>
      </w:r>
      <w:r>
        <w:rPr>
          <w:rFonts w:asciiTheme="minorHAnsi" w:eastAsia="Times New Roman" w:hAnsiTheme="minorHAnsi" w:cs="Arial"/>
          <w:lang w:eastAsia="ar-SA"/>
        </w:rPr>
        <w:t xml:space="preserve">; prenotazione </w:t>
      </w:r>
      <w:r w:rsidRPr="00421817">
        <w:rPr>
          <w:rFonts w:asciiTheme="minorHAnsi" w:eastAsia="Times New Roman" w:hAnsiTheme="minorHAnsi" w:cs="Arial"/>
          <w:lang w:eastAsia="ar-SA"/>
        </w:rPr>
        <w:t>obbligatoria entro le ore 15.00 del giorno dell'iniziativa (0461.234419).</w:t>
      </w:r>
      <w:r w:rsidR="00514571">
        <w:rPr>
          <w:rFonts w:asciiTheme="minorHAnsi" w:eastAsia="Times New Roman" w:hAnsiTheme="minorHAnsi" w:cs="Arial"/>
          <w:lang w:eastAsia="ar-SA"/>
        </w:rPr>
        <w:t xml:space="preserve"> Fino ad esaurimento posti.</w:t>
      </w:r>
    </w:p>
    <w:p w:rsidR="00982FD9" w:rsidRPr="00BC0B59" w:rsidRDefault="00982FD9" w:rsidP="00982FD9">
      <w:pPr>
        <w:rPr>
          <w:rFonts w:asciiTheme="minorHAnsi" w:hAnsiTheme="minorHAnsi"/>
          <w:b/>
          <w:bCs/>
          <w:iCs/>
          <w:sz w:val="28"/>
          <w:szCs w:val="28"/>
        </w:rPr>
      </w:pPr>
      <w:r w:rsidRPr="00BC0B59">
        <w:rPr>
          <w:rFonts w:asciiTheme="minorHAnsi" w:hAnsiTheme="minorHAnsi"/>
          <w:b/>
          <w:bCs/>
          <w:iCs/>
          <w:sz w:val="28"/>
          <w:szCs w:val="28"/>
        </w:rPr>
        <w:lastRenderedPageBreak/>
        <w:t xml:space="preserve">Domenica </w:t>
      </w:r>
      <w:r w:rsidR="00946CAB" w:rsidRPr="00BC0B59">
        <w:rPr>
          <w:rFonts w:asciiTheme="minorHAnsi" w:hAnsiTheme="minorHAnsi"/>
          <w:b/>
          <w:bCs/>
          <w:iCs/>
          <w:sz w:val="28"/>
          <w:szCs w:val="28"/>
        </w:rPr>
        <w:t>27 novembre</w:t>
      </w:r>
      <w:r w:rsidRPr="00BC0B59">
        <w:rPr>
          <w:rFonts w:asciiTheme="minorHAnsi" w:hAnsiTheme="minorHAnsi"/>
          <w:b/>
          <w:bCs/>
          <w:iCs/>
          <w:sz w:val="28"/>
          <w:szCs w:val="28"/>
        </w:rPr>
        <w:t>, ore 16.00</w:t>
      </w:r>
    </w:p>
    <w:p w:rsidR="00982FD9" w:rsidRPr="00BC0B59" w:rsidRDefault="00982FD9" w:rsidP="00982FD9">
      <w:pPr>
        <w:rPr>
          <w:rFonts w:asciiTheme="minorHAnsi" w:hAnsiTheme="minorHAnsi"/>
          <w:b/>
          <w:bCs/>
          <w:i/>
          <w:iCs/>
          <w:color w:val="7F7F7F" w:themeColor="text1" w:themeTint="80"/>
          <w:sz w:val="28"/>
          <w:szCs w:val="28"/>
        </w:rPr>
      </w:pPr>
      <w:r w:rsidRPr="00BC0B59">
        <w:rPr>
          <w:rFonts w:asciiTheme="minorHAnsi" w:hAnsiTheme="minorHAnsi"/>
          <w:b/>
          <w:bCs/>
          <w:i/>
          <w:iCs/>
          <w:color w:val="7F7F7F" w:themeColor="text1" w:themeTint="80"/>
          <w:sz w:val="28"/>
          <w:szCs w:val="28"/>
        </w:rPr>
        <w:t>Visita guidata alle collezioni del museo</w:t>
      </w:r>
    </w:p>
    <w:p w:rsidR="00982FD9" w:rsidRPr="00BC0B59" w:rsidRDefault="00982FD9" w:rsidP="00982FD9">
      <w:pPr>
        <w:rPr>
          <w:rFonts w:asciiTheme="minorHAnsi" w:hAnsiTheme="minorHAnsi"/>
          <w:sz w:val="22"/>
          <w:szCs w:val="22"/>
        </w:rPr>
      </w:pPr>
      <w:r w:rsidRPr="00BC0B59">
        <w:rPr>
          <w:rFonts w:asciiTheme="minorHAnsi" w:hAnsiTheme="minorHAnsi"/>
          <w:sz w:val="22"/>
          <w:szCs w:val="22"/>
        </w:rPr>
        <w:t xml:space="preserve">Il Museo Diocesano Tridentino propone domenica </w:t>
      </w:r>
      <w:r w:rsidR="009517E0">
        <w:rPr>
          <w:rFonts w:asciiTheme="minorHAnsi" w:hAnsiTheme="minorHAnsi"/>
          <w:sz w:val="22"/>
          <w:szCs w:val="22"/>
        </w:rPr>
        <w:t>27 novembre</w:t>
      </w:r>
      <w:r w:rsidRPr="00BC0B59">
        <w:rPr>
          <w:rFonts w:asciiTheme="minorHAnsi" w:hAnsiTheme="minorHAnsi"/>
          <w:sz w:val="22"/>
          <w:szCs w:val="22"/>
        </w:rPr>
        <w:t xml:space="preserve"> alle ore 16.00 una visita guidata alla collezione permanente, indirizzata a singoli visitatori e piccoli gruppi. La visita guidata, compresa nel biglietto d'ingresso al museo, offre l'opportunità di conoscere lo straordinario patrimonio di arte e cultura custodito nelle sale di Palazzo Pretorio, antica residenza vescovile eretta a fianco della cattedrale di San Vigilio. La partecipazione è libera e non necessita di prenotazione.</w:t>
      </w:r>
    </w:p>
    <w:p w:rsidR="00982FD9" w:rsidRPr="00BC0B59" w:rsidRDefault="00982FD9" w:rsidP="002C6A81">
      <w:pPr>
        <w:rPr>
          <w:rFonts w:asciiTheme="minorHAnsi" w:hAnsiTheme="minorHAnsi"/>
        </w:rPr>
      </w:pPr>
    </w:p>
    <w:p w:rsidR="004E3BF5" w:rsidRPr="00BC0B59" w:rsidRDefault="004E3BF5" w:rsidP="002C6A81">
      <w:pPr>
        <w:rPr>
          <w:rFonts w:asciiTheme="minorHAnsi" w:hAnsiTheme="minorHAnsi"/>
        </w:rPr>
      </w:pPr>
    </w:p>
    <w:p w:rsidR="00214517" w:rsidRPr="00BC0B59" w:rsidRDefault="00214517" w:rsidP="002C6A81">
      <w:pPr>
        <w:rPr>
          <w:rFonts w:asciiTheme="minorHAnsi" w:hAnsiTheme="minorHAnsi"/>
        </w:rPr>
      </w:pPr>
    </w:p>
    <w:p w:rsidR="00214517" w:rsidRPr="00BC0B59" w:rsidRDefault="00214517" w:rsidP="002C6A81">
      <w:pPr>
        <w:rPr>
          <w:rFonts w:asciiTheme="minorHAnsi" w:hAnsiTheme="minorHAnsi"/>
        </w:rPr>
      </w:pPr>
    </w:p>
    <w:p w:rsidR="00214517" w:rsidRPr="00BC0B59" w:rsidRDefault="00214517" w:rsidP="002C6A81">
      <w:pPr>
        <w:rPr>
          <w:rFonts w:asciiTheme="minorHAnsi" w:hAnsiTheme="minorHAnsi"/>
        </w:rPr>
      </w:pPr>
    </w:p>
    <w:p w:rsidR="004E3BF5" w:rsidRPr="00BC0B59" w:rsidRDefault="004E3BF5" w:rsidP="002C6A81">
      <w:pPr>
        <w:rPr>
          <w:rFonts w:asciiTheme="minorHAnsi" w:hAnsiTheme="minorHAnsi"/>
        </w:rPr>
      </w:pPr>
    </w:p>
    <w:p w:rsidR="00214517" w:rsidRPr="00BC0B59" w:rsidRDefault="00214517" w:rsidP="00214517">
      <w:pPr>
        <w:jc w:val="right"/>
        <w:rPr>
          <w:rFonts w:asciiTheme="minorHAnsi" w:hAnsiTheme="minorHAnsi"/>
          <w:b/>
        </w:rPr>
      </w:pPr>
      <w:r w:rsidRPr="00BC0B59">
        <w:rPr>
          <w:rFonts w:asciiTheme="minorHAnsi" w:hAnsiTheme="minorHAnsi"/>
          <w:b/>
        </w:rPr>
        <w:t>Museo Diocesano Tridentino</w:t>
      </w:r>
    </w:p>
    <w:p w:rsidR="00214517" w:rsidRPr="00BC0B59" w:rsidRDefault="00214517" w:rsidP="00214517">
      <w:pPr>
        <w:jc w:val="right"/>
        <w:rPr>
          <w:rFonts w:asciiTheme="minorHAnsi" w:hAnsiTheme="minorHAnsi"/>
        </w:rPr>
      </w:pPr>
      <w:r w:rsidRPr="00BC0B59">
        <w:rPr>
          <w:rFonts w:asciiTheme="minorHAnsi" w:hAnsiTheme="minorHAnsi"/>
        </w:rPr>
        <w:t>Piazza Duomo, 18 – 38122 Trento</w:t>
      </w:r>
    </w:p>
    <w:p w:rsidR="00214517" w:rsidRPr="00BC0B59" w:rsidRDefault="00214517" w:rsidP="00214517">
      <w:pPr>
        <w:jc w:val="right"/>
        <w:rPr>
          <w:rFonts w:asciiTheme="minorHAnsi" w:hAnsiTheme="minorHAnsi"/>
        </w:rPr>
      </w:pPr>
      <w:r w:rsidRPr="00BC0B59">
        <w:rPr>
          <w:rFonts w:asciiTheme="minorHAnsi" w:hAnsiTheme="minorHAnsi"/>
        </w:rPr>
        <w:t>press@museodiocesanotridentino.it</w:t>
      </w:r>
    </w:p>
    <w:p w:rsidR="00214517" w:rsidRPr="00BC0B59" w:rsidRDefault="00214517" w:rsidP="00214517">
      <w:pPr>
        <w:jc w:val="right"/>
        <w:rPr>
          <w:rFonts w:asciiTheme="minorHAnsi" w:hAnsiTheme="minorHAnsi"/>
        </w:rPr>
      </w:pPr>
      <w:r w:rsidRPr="00BC0B59">
        <w:rPr>
          <w:rFonts w:asciiTheme="minorHAnsi" w:hAnsiTheme="minorHAnsi"/>
        </w:rPr>
        <w:t>www.museodiocesanotridentino.it</w:t>
      </w:r>
    </w:p>
    <w:p w:rsidR="004E3BF5" w:rsidRPr="00BC0B59" w:rsidRDefault="00214517" w:rsidP="00214517">
      <w:pPr>
        <w:jc w:val="right"/>
        <w:rPr>
          <w:rFonts w:asciiTheme="minorHAnsi" w:hAnsiTheme="minorHAnsi"/>
        </w:rPr>
      </w:pPr>
      <w:r w:rsidRPr="00BC0B59">
        <w:rPr>
          <w:rFonts w:asciiTheme="minorHAnsi" w:hAnsiTheme="minorHAnsi"/>
          <w:noProof/>
        </w:rPr>
        <w:drawing>
          <wp:inline distT="0" distB="0" distL="0" distR="0">
            <wp:extent cx="1000125" cy="200025"/>
            <wp:effectExtent l="19050" t="0" r="9525"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000125" cy="200025"/>
                    </a:xfrm>
                    <a:prstGeom prst="rect">
                      <a:avLst/>
                    </a:prstGeom>
                    <a:noFill/>
                    <a:ln w="9525">
                      <a:noFill/>
                      <a:miter lim="800000"/>
                      <a:headEnd/>
                      <a:tailEnd/>
                    </a:ln>
                  </pic:spPr>
                </pic:pic>
              </a:graphicData>
            </a:graphic>
          </wp:inline>
        </w:drawing>
      </w:r>
    </w:p>
    <w:sectPr w:rsidR="004E3BF5" w:rsidRPr="00BC0B59" w:rsidSect="00DD52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4A74"/>
    <w:rsid w:val="00014933"/>
    <w:rsid w:val="00166585"/>
    <w:rsid w:val="00214517"/>
    <w:rsid w:val="002525A4"/>
    <w:rsid w:val="002865E9"/>
    <w:rsid w:val="002A1F2F"/>
    <w:rsid w:val="002C6A81"/>
    <w:rsid w:val="002F4096"/>
    <w:rsid w:val="002F4B82"/>
    <w:rsid w:val="00421817"/>
    <w:rsid w:val="004D68D8"/>
    <w:rsid w:val="004E3BF5"/>
    <w:rsid w:val="004F05C6"/>
    <w:rsid w:val="00514571"/>
    <w:rsid w:val="00550DF0"/>
    <w:rsid w:val="00605F1C"/>
    <w:rsid w:val="00676822"/>
    <w:rsid w:val="006C1E4C"/>
    <w:rsid w:val="00744A74"/>
    <w:rsid w:val="00854450"/>
    <w:rsid w:val="00882CFC"/>
    <w:rsid w:val="0088594F"/>
    <w:rsid w:val="008B2CA7"/>
    <w:rsid w:val="00946CAB"/>
    <w:rsid w:val="009517E0"/>
    <w:rsid w:val="00975C0E"/>
    <w:rsid w:val="00982FD9"/>
    <w:rsid w:val="009F0422"/>
    <w:rsid w:val="00AE4809"/>
    <w:rsid w:val="00B435A9"/>
    <w:rsid w:val="00BC0B59"/>
    <w:rsid w:val="00C33C74"/>
    <w:rsid w:val="00C53A2F"/>
    <w:rsid w:val="00CA7994"/>
    <w:rsid w:val="00CB2252"/>
    <w:rsid w:val="00D17451"/>
    <w:rsid w:val="00D419B2"/>
    <w:rsid w:val="00D609AF"/>
    <w:rsid w:val="00DA37F2"/>
    <w:rsid w:val="00DD5274"/>
    <w:rsid w:val="00E72C90"/>
    <w:rsid w:val="00EB2BFA"/>
    <w:rsid w:val="00F30086"/>
    <w:rsid w:val="00FB0C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A74"/>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4A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4A74"/>
    <w:rPr>
      <w:rFonts w:ascii="Tahoma" w:hAnsi="Tahoma" w:cs="Tahoma"/>
      <w:sz w:val="16"/>
      <w:szCs w:val="16"/>
      <w:lang w:eastAsia="it-IT"/>
    </w:rPr>
  </w:style>
  <w:style w:type="character" w:customStyle="1" w:styleId="ff2">
    <w:name w:val="ff2"/>
    <w:basedOn w:val="Carpredefinitoparagrafo"/>
    <w:rsid w:val="00676822"/>
  </w:style>
</w:styles>
</file>

<file path=word/webSettings.xml><?xml version="1.0" encoding="utf-8"?>
<w:webSettings xmlns:r="http://schemas.openxmlformats.org/officeDocument/2006/relationships" xmlns:w="http://schemas.openxmlformats.org/wordprocessingml/2006/main">
  <w:divs>
    <w:div w:id="1491560007">
      <w:bodyDiv w:val="1"/>
      <w:marLeft w:val="0"/>
      <w:marRight w:val="0"/>
      <w:marTop w:val="0"/>
      <w:marBottom w:val="0"/>
      <w:divBdr>
        <w:top w:val="none" w:sz="0" w:space="0" w:color="auto"/>
        <w:left w:val="none" w:sz="0" w:space="0" w:color="auto"/>
        <w:bottom w:val="none" w:sz="0" w:space="0" w:color="auto"/>
        <w:right w:val="none" w:sz="0" w:space="0" w:color="auto"/>
      </w:divBdr>
    </w:div>
    <w:div w:id="1665742251">
      <w:bodyDiv w:val="1"/>
      <w:marLeft w:val="0"/>
      <w:marRight w:val="0"/>
      <w:marTop w:val="0"/>
      <w:marBottom w:val="0"/>
      <w:divBdr>
        <w:top w:val="none" w:sz="0" w:space="0" w:color="auto"/>
        <w:left w:val="none" w:sz="0" w:space="0" w:color="auto"/>
        <w:bottom w:val="none" w:sz="0" w:space="0" w:color="auto"/>
        <w:right w:val="none" w:sz="0" w:space="0" w:color="auto"/>
      </w:divBdr>
      <w:divsChild>
        <w:div w:id="1527675798">
          <w:marLeft w:val="0"/>
          <w:marRight w:val="0"/>
          <w:marTop w:val="0"/>
          <w:marBottom w:val="0"/>
          <w:divBdr>
            <w:top w:val="none" w:sz="0" w:space="0" w:color="auto"/>
            <w:left w:val="none" w:sz="0" w:space="0" w:color="auto"/>
            <w:bottom w:val="none" w:sz="0" w:space="0" w:color="auto"/>
            <w:right w:val="none" w:sz="0" w:space="0" w:color="auto"/>
          </w:divBdr>
        </w:div>
        <w:div w:id="177007667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1114</Words>
  <Characters>6352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museo.liandru</dc:creator>
  <cp:lastModifiedBy>museo.liandru</cp:lastModifiedBy>
  <cp:revision>38</cp:revision>
  <dcterms:created xsi:type="dcterms:W3CDTF">2016-09-21T12:52:00Z</dcterms:created>
  <dcterms:modified xsi:type="dcterms:W3CDTF">2016-10-27T10:11:00Z</dcterms:modified>
</cp:coreProperties>
</file>